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D6E2" w14:textId="77777777" w:rsidR="007E4286" w:rsidRDefault="007E4286">
      <w:pPr>
        <w:widowControl w:val="0"/>
        <w:pBdr>
          <w:top w:val="nil"/>
          <w:left w:val="nil"/>
          <w:bottom w:val="nil"/>
          <w:right w:val="nil"/>
          <w:between w:val="nil"/>
        </w:pBdr>
        <w:spacing w:after="0"/>
        <w:rPr>
          <w:rFonts w:ascii="Arial" w:eastAsia="Arial" w:hAnsi="Arial" w:cs="Arial"/>
          <w:color w:val="000000"/>
        </w:rPr>
      </w:pPr>
    </w:p>
    <w:tbl>
      <w:tblPr>
        <w:tblStyle w:val="a"/>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8758"/>
      </w:tblGrid>
      <w:tr w:rsidR="007E4286" w14:paraId="008EDE84" w14:textId="77777777">
        <w:trPr>
          <w:trHeight w:val="400"/>
          <w:jc w:val="center"/>
        </w:trPr>
        <w:tc>
          <w:tcPr>
            <w:tcW w:w="1384" w:type="dxa"/>
            <w:shd w:val="clear" w:color="auto" w:fill="BFBFBF"/>
            <w:vAlign w:val="center"/>
          </w:tcPr>
          <w:p w14:paraId="5DA78779" w14:textId="77777777" w:rsidR="007E4286" w:rsidRDefault="00BA7D48">
            <w:pPr>
              <w:jc w:val="center"/>
              <w:rPr>
                <w:rFonts w:ascii="Arial" w:eastAsia="Arial" w:hAnsi="Arial" w:cs="Arial"/>
                <w:b/>
              </w:rPr>
            </w:pPr>
            <w:r>
              <w:rPr>
                <w:rFonts w:ascii="Arial" w:eastAsia="Arial" w:hAnsi="Arial" w:cs="Arial"/>
                <w:b/>
              </w:rPr>
              <w:t>Date:</w:t>
            </w:r>
          </w:p>
        </w:tc>
        <w:tc>
          <w:tcPr>
            <w:tcW w:w="8758" w:type="dxa"/>
            <w:vAlign w:val="center"/>
          </w:tcPr>
          <w:p w14:paraId="7F0511F5" w14:textId="1AE7B173" w:rsidR="007E4286" w:rsidRDefault="008C24DD">
            <w:pPr>
              <w:ind w:right="4042"/>
              <w:rPr>
                <w:rFonts w:ascii="Arial" w:eastAsia="Arial" w:hAnsi="Arial" w:cs="Arial"/>
              </w:rPr>
            </w:pPr>
            <w:r>
              <w:rPr>
                <w:rFonts w:ascii="Arial" w:eastAsia="Arial" w:hAnsi="Arial" w:cs="Arial"/>
              </w:rPr>
              <w:t>2</w:t>
            </w:r>
            <w:r w:rsidR="00BA7D48">
              <w:rPr>
                <w:rFonts w:ascii="Arial" w:eastAsia="Arial" w:hAnsi="Arial" w:cs="Arial"/>
              </w:rPr>
              <w:t xml:space="preserve">3 </w:t>
            </w:r>
            <w:r>
              <w:rPr>
                <w:rFonts w:ascii="Arial" w:eastAsia="Arial" w:hAnsi="Arial" w:cs="Arial"/>
              </w:rPr>
              <w:t>October</w:t>
            </w:r>
            <w:r w:rsidR="00BA7D48">
              <w:rPr>
                <w:rFonts w:ascii="Arial" w:eastAsia="Arial" w:hAnsi="Arial" w:cs="Arial"/>
              </w:rPr>
              <w:t xml:space="preserve"> 202</w:t>
            </w:r>
            <w:r>
              <w:rPr>
                <w:rFonts w:ascii="Arial" w:eastAsia="Arial" w:hAnsi="Arial" w:cs="Arial"/>
              </w:rPr>
              <w:t>3</w:t>
            </w:r>
          </w:p>
        </w:tc>
      </w:tr>
      <w:tr w:rsidR="007E4286" w14:paraId="028EBE9E" w14:textId="77777777">
        <w:trPr>
          <w:trHeight w:val="380"/>
          <w:jc w:val="center"/>
        </w:trPr>
        <w:tc>
          <w:tcPr>
            <w:tcW w:w="1384" w:type="dxa"/>
            <w:shd w:val="clear" w:color="auto" w:fill="BFBFBF"/>
            <w:vAlign w:val="center"/>
          </w:tcPr>
          <w:p w14:paraId="03FB20D5" w14:textId="77777777" w:rsidR="007E4286" w:rsidRDefault="00BA7D48">
            <w:pPr>
              <w:jc w:val="center"/>
              <w:rPr>
                <w:rFonts w:ascii="Arial" w:eastAsia="Arial" w:hAnsi="Arial" w:cs="Arial"/>
                <w:b/>
              </w:rPr>
            </w:pPr>
            <w:r>
              <w:rPr>
                <w:rFonts w:ascii="Arial" w:eastAsia="Arial" w:hAnsi="Arial" w:cs="Arial"/>
                <w:b/>
              </w:rPr>
              <w:t>Time:</w:t>
            </w:r>
          </w:p>
        </w:tc>
        <w:tc>
          <w:tcPr>
            <w:tcW w:w="8758" w:type="dxa"/>
            <w:vAlign w:val="center"/>
          </w:tcPr>
          <w:p w14:paraId="54274BAB" w14:textId="77777777" w:rsidR="007E4286" w:rsidRDefault="00BA7D48">
            <w:pPr>
              <w:rPr>
                <w:rFonts w:ascii="Arial" w:eastAsia="Arial" w:hAnsi="Arial" w:cs="Arial"/>
              </w:rPr>
            </w:pPr>
            <w:r>
              <w:rPr>
                <w:rFonts w:ascii="Arial" w:eastAsia="Arial" w:hAnsi="Arial" w:cs="Arial"/>
              </w:rPr>
              <w:t>7.30pm</w:t>
            </w:r>
          </w:p>
        </w:tc>
      </w:tr>
      <w:tr w:rsidR="007E4286" w14:paraId="517C02CB" w14:textId="77777777">
        <w:trPr>
          <w:trHeight w:val="400"/>
          <w:jc w:val="center"/>
        </w:trPr>
        <w:tc>
          <w:tcPr>
            <w:tcW w:w="1384" w:type="dxa"/>
            <w:shd w:val="clear" w:color="auto" w:fill="BFBFBF"/>
            <w:vAlign w:val="center"/>
          </w:tcPr>
          <w:p w14:paraId="39335F4F" w14:textId="77777777" w:rsidR="007E4286" w:rsidRDefault="00BA7D48">
            <w:pPr>
              <w:jc w:val="center"/>
              <w:rPr>
                <w:rFonts w:ascii="Arial" w:eastAsia="Arial" w:hAnsi="Arial" w:cs="Arial"/>
                <w:b/>
              </w:rPr>
            </w:pPr>
            <w:r>
              <w:rPr>
                <w:rFonts w:ascii="Arial" w:eastAsia="Arial" w:hAnsi="Arial" w:cs="Arial"/>
                <w:b/>
              </w:rPr>
              <w:t>Place:</w:t>
            </w:r>
          </w:p>
        </w:tc>
        <w:tc>
          <w:tcPr>
            <w:tcW w:w="8758" w:type="dxa"/>
            <w:vAlign w:val="center"/>
          </w:tcPr>
          <w:p w14:paraId="02DC1E1D" w14:textId="77777777" w:rsidR="007E4286" w:rsidRDefault="00BA7D48">
            <w:pPr>
              <w:rPr>
                <w:rFonts w:ascii="Arial" w:eastAsia="Arial" w:hAnsi="Arial" w:cs="Arial"/>
              </w:rPr>
            </w:pPr>
            <w:r>
              <w:rPr>
                <w:rFonts w:ascii="Arial" w:eastAsia="Arial" w:hAnsi="Arial" w:cs="Arial"/>
              </w:rPr>
              <w:t>St James’ Church Wetherby</w:t>
            </w:r>
          </w:p>
        </w:tc>
      </w:tr>
    </w:tbl>
    <w:p w14:paraId="1D8411CC" w14:textId="77777777" w:rsidR="007E4286" w:rsidRDefault="007E4286">
      <w:pPr>
        <w:rPr>
          <w:rFonts w:ascii="Arial" w:eastAsia="Arial" w:hAnsi="Arial" w:cs="Arial"/>
        </w:rPr>
      </w:pPr>
    </w:p>
    <w:tbl>
      <w:tblPr>
        <w:tblStyle w:val="a0"/>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3"/>
        <w:gridCol w:w="8789"/>
      </w:tblGrid>
      <w:tr w:rsidR="007E4286" w14:paraId="19F18750" w14:textId="77777777">
        <w:trPr>
          <w:trHeight w:val="438"/>
          <w:jc w:val="center"/>
        </w:trPr>
        <w:tc>
          <w:tcPr>
            <w:tcW w:w="1353" w:type="dxa"/>
            <w:shd w:val="clear" w:color="auto" w:fill="BFBFBF"/>
            <w:vAlign w:val="center"/>
          </w:tcPr>
          <w:p w14:paraId="6EAB86BD" w14:textId="77777777" w:rsidR="007E4286" w:rsidRDefault="00BA7D48">
            <w:pPr>
              <w:jc w:val="center"/>
              <w:rPr>
                <w:rFonts w:ascii="Arial" w:eastAsia="Arial" w:hAnsi="Arial" w:cs="Arial"/>
                <w:b/>
              </w:rPr>
            </w:pPr>
            <w:r>
              <w:rPr>
                <w:rFonts w:ascii="Arial" w:eastAsia="Arial" w:hAnsi="Arial" w:cs="Arial"/>
                <w:b/>
              </w:rPr>
              <w:t>Attendees:</w:t>
            </w:r>
          </w:p>
        </w:tc>
        <w:tc>
          <w:tcPr>
            <w:tcW w:w="8789" w:type="dxa"/>
            <w:vAlign w:val="center"/>
          </w:tcPr>
          <w:p w14:paraId="455CF360" w14:textId="1F8BB72D" w:rsidR="007E4286" w:rsidRDefault="00BA7D48">
            <w:pPr>
              <w:spacing w:before="60" w:after="60"/>
              <w:rPr>
                <w:rFonts w:ascii="Arial" w:eastAsia="Arial" w:hAnsi="Arial" w:cs="Arial"/>
              </w:rPr>
            </w:pPr>
            <w:r>
              <w:rPr>
                <w:rFonts w:ascii="Arial" w:eastAsia="Arial" w:hAnsi="Arial" w:cs="Arial"/>
              </w:rPr>
              <w:t xml:space="preserve">Heather Marsh (Chairman), Kathy Hart (Treasurer), Malcolm Smith (Secretary), John Dunford (Musical Director), and </w:t>
            </w:r>
            <w:r w:rsidR="008C24DD">
              <w:rPr>
                <w:rFonts w:ascii="Arial" w:eastAsia="Arial" w:hAnsi="Arial" w:cs="Arial"/>
              </w:rPr>
              <w:t>86</w:t>
            </w:r>
            <w:r>
              <w:rPr>
                <w:rFonts w:ascii="Arial" w:eastAsia="Arial" w:hAnsi="Arial" w:cs="Arial"/>
              </w:rPr>
              <w:t xml:space="preserve"> other members of the Society </w:t>
            </w:r>
          </w:p>
        </w:tc>
      </w:tr>
      <w:tr w:rsidR="007E4286" w14:paraId="3307D9D0" w14:textId="77777777">
        <w:trPr>
          <w:trHeight w:val="415"/>
          <w:jc w:val="center"/>
        </w:trPr>
        <w:tc>
          <w:tcPr>
            <w:tcW w:w="1353" w:type="dxa"/>
            <w:shd w:val="clear" w:color="auto" w:fill="BFBFBF"/>
            <w:vAlign w:val="center"/>
          </w:tcPr>
          <w:p w14:paraId="61E0CEF1" w14:textId="77777777" w:rsidR="007E4286" w:rsidRDefault="00BA7D48">
            <w:pPr>
              <w:jc w:val="center"/>
              <w:rPr>
                <w:rFonts w:ascii="Arial" w:eastAsia="Arial" w:hAnsi="Arial" w:cs="Arial"/>
                <w:b/>
              </w:rPr>
            </w:pPr>
            <w:r>
              <w:rPr>
                <w:rFonts w:ascii="Arial" w:eastAsia="Arial" w:hAnsi="Arial" w:cs="Arial"/>
                <w:b/>
              </w:rPr>
              <w:t>Apologies:</w:t>
            </w:r>
          </w:p>
        </w:tc>
        <w:tc>
          <w:tcPr>
            <w:tcW w:w="8789" w:type="dxa"/>
            <w:vAlign w:val="center"/>
          </w:tcPr>
          <w:p w14:paraId="48EFCFE8" w14:textId="7CFD8F4E" w:rsidR="007E4286" w:rsidRDefault="008C24DD" w:rsidP="008C24DD">
            <w:pPr>
              <w:rPr>
                <w:rFonts w:ascii="Arial" w:eastAsia="Arial" w:hAnsi="Arial" w:cs="Arial"/>
              </w:rPr>
            </w:pPr>
            <w:r>
              <w:rPr>
                <w:rFonts w:ascii="Arial" w:eastAsia="Arial" w:hAnsi="Arial" w:cs="Arial"/>
              </w:rPr>
              <w:t>Claire Clark, Stephen Clarke, David Eggleston, Susan Lupton, Gillian Mathie, Elizabeth Mortimer, Lois Page, Joan Roberts, Martyn Watts.</w:t>
            </w:r>
          </w:p>
        </w:tc>
      </w:tr>
    </w:tbl>
    <w:p w14:paraId="4F3BD4EE" w14:textId="77777777" w:rsidR="007E4286" w:rsidRDefault="007E4286">
      <w:pPr>
        <w:rPr>
          <w:rFonts w:ascii="Arial" w:eastAsia="Arial" w:hAnsi="Arial" w:cs="Arial"/>
        </w:rPr>
      </w:pPr>
    </w:p>
    <w:tbl>
      <w:tblPr>
        <w:tblStyle w:val="a1"/>
        <w:tblW w:w="10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
        <w:gridCol w:w="9438"/>
      </w:tblGrid>
      <w:tr w:rsidR="007E4286" w14:paraId="0B1B18D0" w14:textId="77777777">
        <w:trPr>
          <w:trHeight w:val="515"/>
          <w:jc w:val="center"/>
        </w:trPr>
        <w:tc>
          <w:tcPr>
            <w:tcW w:w="669" w:type="dxa"/>
            <w:shd w:val="clear" w:color="auto" w:fill="BFBFBF"/>
            <w:vAlign w:val="center"/>
          </w:tcPr>
          <w:p w14:paraId="45649C88" w14:textId="77777777" w:rsidR="007E4286" w:rsidRDefault="00BA7D48">
            <w:pPr>
              <w:rPr>
                <w:rFonts w:ascii="Arial" w:eastAsia="Arial" w:hAnsi="Arial" w:cs="Arial"/>
                <w:b/>
              </w:rPr>
            </w:pPr>
            <w:r>
              <w:rPr>
                <w:rFonts w:ascii="Arial" w:eastAsia="Arial" w:hAnsi="Arial" w:cs="Arial"/>
                <w:b/>
              </w:rPr>
              <w:t>Item</w:t>
            </w:r>
          </w:p>
        </w:tc>
        <w:tc>
          <w:tcPr>
            <w:tcW w:w="9438" w:type="dxa"/>
            <w:shd w:val="clear" w:color="auto" w:fill="BFBFBF"/>
            <w:vAlign w:val="center"/>
          </w:tcPr>
          <w:p w14:paraId="3FD5E0BA" w14:textId="77777777" w:rsidR="007E4286" w:rsidRDefault="00BA7D48">
            <w:pPr>
              <w:rPr>
                <w:rFonts w:ascii="Arial" w:eastAsia="Arial" w:hAnsi="Arial" w:cs="Arial"/>
                <w:b/>
              </w:rPr>
            </w:pPr>
            <w:r>
              <w:rPr>
                <w:rFonts w:ascii="Arial" w:eastAsia="Arial" w:hAnsi="Arial" w:cs="Arial"/>
                <w:b/>
              </w:rPr>
              <w:t>Description</w:t>
            </w:r>
          </w:p>
        </w:tc>
      </w:tr>
      <w:tr w:rsidR="007E4286" w14:paraId="7CB74107" w14:textId="77777777">
        <w:trPr>
          <w:trHeight w:val="165"/>
          <w:jc w:val="center"/>
        </w:trPr>
        <w:tc>
          <w:tcPr>
            <w:tcW w:w="669" w:type="dxa"/>
          </w:tcPr>
          <w:p w14:paraId="2993A3DA" w14:textId="77777777" w:rsidR="007E4286" w:rsidRDefault="00BA7D48">
            <w:pPr>
              <w:spacing w:before="60" w:after="60"/>
              <w:rPr>
                <w:rFonts w:ascii="Arial" w:eastAsia="Arial" w:hAnsi="Arial" w:cs="Arial"/>
                <w:b/>
                <w:i/>
              </w:rPr>
            </w:pPr>
            <w:r>
              <w:rPr>
                <w:rFonts w:ascii="Arial" w:eastAsia="Arial" w:hAnsi="Arial" w:cs="Arial"/>
                <w:b/>
                <w:i/>
              </w:rPr>
              <w:t>1</w:t>
            </w:r>
          </w:p>
        </w:tc>
        <w:tc>
          <w:tcPr>
            <w:tcW w:w="9438" w:type="dxa"/>
          </w:tcPr>
          <w:p w14:paraId="2001B631" w14:textId="77777777" w:rsidR="007E4286" w:rsidRDefault="00BA7D48">
            <w:pPr>
              <w:spacing w:before="60" w:after="60"/>
              <w:rPr>
                <w:rFonts w:ascii="Arial" w:eastAsia="Arial" w:hAnsi="Arial" w:cs="Arial"/>
              </w:rPr>
            </w:pPr>
            <w:r>
              <w:rPr>
                <w:rFonts w:ascii="Arial" w:eastAsia="Arial" w:hAnsi="Arial" w:cs="Arial"/>
                <w:b/>
                <w:i/>
              </w:rPr>
              <w:t xml:space="preserve">Apologies </w:t>
            </w:r>
            <w:r>
              <w:rPr>
                <w:rFonts w:ascii="Arial" w:eastAsia="Arial" w:hAnsi="Arial" w:cs="Arial"/>
              </w:rPr>
              <w:t>- see above</w:t>
            </w:r>
          </w:p>
        </w:tc>
      </w:tr>
      <w:tr w:rsidR="007E4286" w14:paraId="20758883" w14:textId="77777777">
        <w:trPr>
          <w:trHeight w:val="1643"/>
          <w:jc w:val="center"/>
        </w:trPr>
        <w:tc>
          <w:tcPr>
            <w:tcW w:w="669" w:type="dxa"/>
            <w:tcBorders>
              <w:bottom w:val="single" w:sz="4" w:space="0" w:color="000000"/>
            </w:tcBorders>
          </w:tcPr>
          <w:p w14:paraId="1D469179" w14:textId="77777777" w:rsidR="007E4286" w:rsidRDefault="00BA7D48">
            <w:pPr>
              <w:spacing w:before="60" w:after="60"/>
              <w:rPr>
                <w:rFonts w:ascii="Arial" w:eastAsia="Arial" w:hAnsi="Arial" w:cs="Arial"/>
                <w:b/>
                <w:i/>
              </w:rPr>
            </w:pPr>
            <w:r>
              <w:rPr>
                <w:rFonts w:ascii="Arial" w:eastAsia="Arial" w:hAnsi="Arial" w:cs="Arial"/>
                <w:b/>
                <w:i/>
              </w:rPr>
              <w:t>2</w:t>
            </w:r>
          </w:p>
          <w:p w14:paraId="37478009" w14:textId="77777777" w:rsidR="007E4286" w:rsidRDefault="007E4286">
            <w:pPr>
              <w:spacing w:before="60" w:after="60"/>
              <w:rPr>
                <w:rFonts w:ascii="Arial" w:eastAsia="Arial" w:hAnsi="Arial" w:cs="Arial"/>
                <w:b/>
                <w:i/>
              </w:rPr>
            </w:pPr>
          </w:p>
          <w:p w14:paraId="4D07B222" w14:textId="77777777" w:rsidR="007E4286" w:rsidRDefault="007E4286">
            <w:pPr>
              <w:rPr>
                <w:rFonts w:ascii="Arial" w:eastAsia="Arial" w:hAnsi="Arial" w:cs="Arial"/>
                <w:b/>
                <w:i/>
              </w:rPr>
            </w:pPr>
          </w:p>
        </w:tc>
        <w:tc>
          <w:tcPr>
            <w:tcW w:w="9438" w:type="dxa"/>
          </w:tcPr>
          <w:p w14:paraId="3B49AC87" w14:textId="1FB6AE1E" w:rsidR="007E4286" w:rsidRDefault="00BA7D48">
            <w:pPr>
              <w:spacing w:before="60" w:after="200" w:line="276" w:lineRule="auto"/>
              <w:rPr>
                <w:rFonts w:ascii="Arial" w:eastAsia="Arial" w:hAnsi="Arial" w:cs="Arial"/>
                <w:b/>
                <w:i/>
              </w:rPr>
            </w:pPr>
            <w:r>
              <w:rPr>
                <w:rFonts w:ascii="Arial" w:eastAsia="Arial" w:hAnsi="Arial" w:cs="Arial"/>
                <w:b/>
                <w:i/>
              </w:rPr>
              <w:t xml:space="preserve">Minutes of the AGM </w:t>
            </w:r>
            <w:r w:rsidR="008C24DD">
              <w:rPr>
                <w:rFonts w:ascii="Arial" w:eastAsia="Arial" w:hAnsi="Arial" w:cs="Arial"/>
                <w:b/>
                <w:i/>
              </w:rPr>
              <w:t>13 June 2022</w:t>
            </w:r>
            <w:r>
              <w:rPr>
                <w:rFonts w:ascii="Arial" w:eastAsia="Arial" w:hAnsi="Arial" w:cs="Arial"/>
                <w:b/>
                <w:i/>
              </w:rPr>
              <w:t>.</w:t>
            </w:r>
          </w:p>
          <w:p w14:paraId="146C7948" w14:textId="71A77E33" w:rsidR="007E4286" w:rsidRDefault="00BA7D48">
            <w:pPr>
              <w:spacing w:after="120" w:line="276" w:lineRule="auto"/>
              <w:rPr>
                <w:rFonts w:ascii="Arial" w:eastAsia="Arial" w:hAnsi="Arial" w:cs="Arial"/>
              </w:rPr>
            </w:pPr>
            <w:r>
              <w:rPr>
                <w:rFonts w:ascii="Arial" w:eastAsia="Arial" w:hAnsi="Arial" w:cs="Arial"/>
              </w:rPr>
              <w:t xml:space="preserve">These were agreed as a true record (Proposed </w:t>
            </w:r>
            <w:r w:rsidR="008C24DD">
              <w:rPr>
                <w:rFonts w:ascii="Arial" w:eastAsia="Arial" w:hAnsi="Arial" w:cs="Arial"/>
              </w:rPr>
              <w:t>Chris Bishop</w:t>
            </w:r>
            <w:r>
              <w:rPr>
                <w:rFonts w:ascii="Arial" w:eastAsia="Arial" w:hAnsi="Arial" w:cs="Arial"/>
              </w:rPr>
              <w:t xml:space="preserve">: seconded </w:t>
            </w:r>
            <w:r w:rsidR="008C24DD">
              <w:rPr>
                <w:rFonts w:ascii="Arial" w:eastAsia="Arial" w:hAnsi="Arial" w:cs="Arial"/>
              </w:rPr>
              <w:t>Chris Outram</w:t>
            </w:r>
            <w:r>
              <w:rPr>
                <w:rFonts w:ascii="Arial" w:eastAsia="Arial" w:hAnsi="Arial" w:cs="Arial"/>
              </w:rPr>
              <w:t>)</w:t>
            </w:r>
          </w:p>
        </w:tc>
      </w:tr>
      <w:tr w:rsidR="007E4286" w14:paraId="4B06692A" w14:textId="77777777">
        <w:trPr>
          <w:trHeight w:val="994"/>
          <w:jc w:val="center"/>
        </w:trPr>
        <w:tc>
          <w:tcPr>
            <w:tcW w:w="669" w:type="dxa"/>
          </w:tcPr>
          <w:p w14:paraId="5802DCC2" w14:textId="77777777" w:rsidR="007E4286" w:rsidRDefault="00BA7D48">
            <w:pPr>
              <w:spacing w:before="60" w:after="60"/>
              <w:rPr>
                <w:rFonts w:ascii="Arial" w:eastAsia="Arial" w:hAnsi="Arial" w:cs="Arial"/>
                <w:b/>
                <w:i/>
              </w:rPr>
            </w:pPr>
            <w:r>
              <w:rPr>
                <w:rFonts w:ascii="Arial" w:eastAsia="Arial" w:hAnsi="Arial" w:cs="Arial"/>
                <w:b/>
                <w:i/>
              </w:rPr>
              <w:t>3</w:t>
            </w:r>
          </w:p>
        </w:tc>
        <w:tc>
          <w:tcPr>
            <w:tcW w:w="9438" w:type="dxa"/>
          </w:tcPr>
          <w:p w14:paraId="00DBF026" w14:textId="77777777" w:rsidR="007E4286" w:rsidRDefault="00BA7D48">
            <w:pPr>
              <w:spacing w:before="60" w:after="200" w:line="276" w:lineRule="auto"/>
              <w:rPr>
                <w:rFonts w:ascii="Arial" w:eastAsia="Arial" w:hAnsi="Arial" w:cs="Arial"/>
                <w:b/>
                <w:i/>
              </w:rPr>
            </w:pPr>
            <w:r>
              <w:rPr>
                <w:rFonts w:ascii="Arial" w:eastAsia="Arial" w:hAnsi="Arial" w:cs="Arial"/>
                <w:b/>
                <w:i/>
              </w:rPr>
              <w:t>Chairman’s report</w:t>
            </w:r>
          </w:p>
          <w:p w14:paraId="2286D281" w14:textId="77777777" w:rsidR="002C3BD1" w:rsidRDefault="00BA7D48">
            <w:pPr>
              <w:spacing w:before="60"/>
              <w:rPr>
                <w:rFonts w:ascii="Arial" w:eastAsia="Arial" w:hAnsi="Arial" w:cs="Arial"/>
              </w:rPr>
            </w:pPr>
            <w:r>
              <w:rPr>
                <w:rFonts w:ascii="Arial" w:eastAsia="Arial" w:hAnsi="Arial" w:cs="Arial"/>
              </w:rPr>
              <w:t>Heather Marsh’s report</w:t>
            </w:r>
            <w:r w:rsidR="002C3BD1">
              <w:rPr>
                <w:rFonts w:ascii="Arial" w:eastAsia="Arial" w:hAnsi="Arial" w:cs="Arial"/>
              </w:rPr>
              <w:t>ed as follows.</w:t>
            </w:r>
          </w:p>
          <w:p w14:paraId="0A59A685" w14:textId="77777777" w:rsidR="002C3BD1" w:rsidRDefault="002C3BD1">
            <w:pPr>
              <w:spacing w:before="60"/>
              <w:rPr>
                <w:rFonts w:ascii="Arial" w:eastAsia="Arial" w:hAnsi="Arial" w:cs="Arial"/>
              </w:rPr>
            </w:pPr>
          </w:p>
          <w:p w14:paraId="05E0A608" w14:textId="77777777" w:rsidR="002C3BD1" w:rsidRPr="002C3BD1" w:rsidRDefault="002C3BD1" w:rsidP="002C3BD1">
            <w:pPr>
              <w:spacing w:before="60"/>
              <w:rPr>
                <w:rFonts w:ascii="Arial" w:eastAsia="Arial" w:hAnsi="Arial" w:cs="Arial"/>
              </w:rPr>
            </w:pPr>
            <w:r w:rsidRPr="002C3BD1">
              <w:rPr>
                <w:rFonts w:ascii="Arial" w:eastAsia="Arial" w:hAnsi="Arial" w:cs="Arial"/>
              </w:rPr>
              <w:t>Looking back at my report last year, I can sense the Committee’s anxiety at that time about the future for the choir post-COVID.  What would be the impact on the health of our members? Would people return to singing? How would our finances cope with fewer subscriptions and audience numbers?  As it turned out, we are a resilient bunch, and I’m thrilled to report how well we are doing!</w:t>
            </w:r>
          </w:p>
          <w:p w14:paraId="164E2C38" w14:textId="77777777" w:rsidR="002C3BD1" w:rsidRPr="002C3BD1" w:rsidRDefault="002C3BD1" w:rsidP="002C3BD1">
            <w:pPr>
              <w:spacing w:before="60"/>
              <w:rPr>
                <w:rFonts w:ascii="Arial" w:eastAsia="Arial" w:hAnsi="Arial" w:cs="Arial"/>
              </w:rPr>
            </w:pPr>
            <w:r w:rsidRPr="002C3BD1">
              <w:rPr>
                <w:rFonts w:ascii="Arial" w:eastAsia="Arial" w:hAnsi="Arial" w:cs="Arial"/>
              </w:rPr>
              <w:t xml:space="preserve">During our 22-23 season, our membership has continued to increase with both former members returning and new members joining each term.  The mood of the choir is a happy one, with everyone doing their best to be inclusive and make our choir community a friendly and fun place to be.  Our thanks to you all for supporting a wide range of fundraising activities.  Our thanks to you also for a huge effort to sell concert tickets - hasn’t it been brilliant to sing to sell-out audiences for pretty much the whole of last year!  And thanks to Kathy, our Treasurer, for spending many days getting to grips with Gift Aid, and submitting four years of claims to HMRC. All of these factors mean that the choir is now in a far healthier position, both mentally and financially. </w:t>
            </w:r>
          </w:p>
          <w:p w14:paraId="5003135F" w14:textId="77777777" w:rsidR="002C3BD1" w:rsidRPr="002C3BD1" w:rsidRDefault="002C3BD1" w:rsidP="002C3BD1">
            <w:pPr>
              <w:spacing w:before="60"/>
              <w:rPr>
                <w:rFonts w:ascii="Arial" w:eastAsia="Arial" w:hAnsi="Arial" w:cs="Arial"/>
              </w:rPr>
            </w:pPr>
            <w:r w:rsidRPr="002C3BD1">
              <w:rPr>
                <w:rFonts w:ascii="Arial" w:eastAsia="Arial" w:hAnsi="Arial" w:cs="Arial"/>
              </w:rPr>
              <w:t xml:space="preserve">Over the last year, the Committee has worked hard to update our paperwork, and I’m so grateful.  Thanks to a herculean effort by Malcolm, our secretary, we have rewritten our Constitution and Members Handbook, and propose this for your approval at this AGM. We’ve also been </w:t>
            </w:r>
            <w:proofErr w:type="spellStart"/>
            <w:r w:rsidRPr="002C3BD1">
              <w:rPr>
                <w:rFonts w:ascii="Arial" w:eastAsia="Arial" w:hAnsi="Arial" w:cs="Arial"/>
              </w:rPr>
              <w:t>modernising</w:t>
            </w:r>
            <w:proofErr w:type="spellEnd"/>
            <w:r w:rsidRPr="002C3BD1">
              <w:rPr>
                <w:rFonts w:ascii="Arial" w:eastAsia="Arial" w:hAnsi="Arial" w:cs="Arial"/>
              </w:rPr>
              <w:t xml:space="preserve"> our approach to publicity with attractive posters (thank you Chris Bishop) and by widening our digital network for promoting concerts.  We’ve reviewed local parish and church magazine contacts adding digital posters where Facebook pages are available, expanded our ‘Friends of WCS’ email group, and opened an Instagram account, which is also linked to our own Facebook page.  Purchasing a card reader has also brought us into the modern age, and aided ticket sales, and we are currently in the throes of upgrading our website with the support of the music charity ‘Making Music’. </w:t>
            </w:r>
          </w:p>
          <w:p w14:paraId="210AF1BD" w14:textId="77777777" w:rsidR="002C3BD1" w:rsidRPr="002C3BD1" w:rsidRDefault="002C3BD1" w:rsidP="002C3BD1">
            <w:pPr>
              <w:spacing w:before="60"/>
              <w:rPr>
                <w:rFonts w:ascii="Arial" w:eastAsia="Arial" w:hAnsi="Arial" w:cs="Arial"/>
              </w:rPr>
            </w:pPr>
            <w:r w:rsidRPr="002C3BD1">
              <w:rPr>
                <w:rFonts w:ascii="Arial" w:eastAsia="Arial" w:hAnsi="Arial" w:cs="Arial"/>
              </w:rPr>
              <w:lastRenderedPageBreak/>
              <w:t xml:space="preserve">So, now we are at the beginning of our 50th season, and </w:t>
            </w:r>
            <w:proofErr w:type="spellStart"/>
            <w:r w:rsidRPr="002C3BD1">
              <w:rPr>
                <w:rFonts w:ascii="Arial" w:eastAsia="Arial" w:hAnsi="Arial" w:cs="Arial"/>
              </w:rPr>
              <w:t>its</w:t>
            </w:r>
            <w:proofErr w:type="spellEnd"/>
            <w:r w:rsidRPr="002C3BD1">
              <w:rPr>
                <w:rFonts w:ascii="Arial" w:eastAsia="Arial" w:hAnsi="Arial" w:cs="Arial"/>
              </w:rPr>
              <w:t xml:space="preserve"> all very exciting!  To get us in the mood, we are planning to hold a mini festive social gathering with wine, beer and mince pies at the end of our rehearsal on Tuesday 12th December from 9-9.30pm, together with the BIG Christmas raffle! You’ll hear more about our fabulous Spring concert from John, but </w:t>
            </w:r>
            <w:proofErr w:type="spellStart"/>
            <w:r w:rsidRPr="002C3BD1">
              <w:rPr>
                <w:rFonts w:ascii="Arial" w:eastAsia="Arial" w:hAnsi="Arial" w:cs="Arial"/>
              </w:rPr>
              <w:t>its</w:t>
            </w:r>
            <w:proofErr w:type="spellEnd"/>
            <w:r w:rsidRPr="002C3BD1">
              <w:rPr>
                <w:rFonts w:ascii="Arial" w:eastAsia="Arial" w:hAnsi="Arial" w:cs="Arial"/>
              </w:rPr>
              <w:t xml:space="preserve"> going to be spectacular! We’ve plans to involve the RNLI in this sea-themed concert with a pop-up stall, and we plan to make a big SPLASH (sorry!) with a special 50th souvenir programme.  For those of you who have photographs or funny stories from the past 50 years, we would love to hear from you so we can include these in the souvenir programme.  Anne and her team’s famous Quiz will be as popular as ever in the Spring term, and a repeat of John’s inspirational organ recital together with a York river cruise are all being planned as part of our 50th celebrations. </w:t>
            </w:r>
          </w:p>
          <w:p w14:paraId="3BE8AB6A" w14:textId="77777777" w:rsidR="002C3BD1" w:rsidRPr="002C3BD1" w:rsidRDefault="002C3BD1" w:rsidP="002C3BD1">
            <w:pPr>
              <w:spacing w:before="60"/>
              <w:rPr>
                <w:rFonts w:ascii="Arial" w:eastAsia="Arial" w:hAnsi="Arial" w:cs="Arial"/>
              </w:rPr>
            </w:pPr>
            <w:r w:rsidRPr="002C3BD1">
              <w:rPr>
                <w:rFonts w:ascii="Arial" w:eastAsia="Arial" w:hAnsi="Arial" w:cs="Arial"/>
              </w:rPr>
              <w:t xml:space="preserve">Every single one of us is reliant on someone else doing their bit to help run the choir.  There are so many of you involved, so please can I extend a huge thanks to each one of you. I’d also like to appeal to all members (well, not literally!) to ask you to consider ‘what can I do for my choir’?  Some of you will have skills which would be oh so helpful on the Committee, so please don’t hold back as we’d love to welcome you on board. Fundamentally, the role of the Committee is to balance the books and promote activities which contribute towards concert expenses.  Traditionally, we have made a loss of approximately £3,000 on every concert, but with your help in selling more tickets over the last year this loss has reduced significantly – hooray! Many of you have also kindly donated extra money above the subscription fee, and we thank you for this generosity. This is also the time to say if any of you would like to sponsor an orchestra member, or are considering leaving a legacy in your will, please feel free to approach the Committee.  </w:t>
            </w:r>
          </w:p>
          <w:p w14:paraId="7A249629" w14:textId="6804CD7C" w:rsidR="002C3BD1" w:rsidRDefault="002C3BD1" w:rsidP="002C3BD1">
            <w:pPr>
              <w:spacing w:before="60"/>
              <w:rPr>
                <w:rFonts w:ascii="Arial" w:eastAsia="Arial" w:hAnsi="Arial" w:cs="Arial"/>
              </w:rPr>
            </w:pPr>
            <w:r w:rsidRPr="002C3BD1">
              <w:rPr>
                <w:rFonts w:ascii="Arial" w:eastAsia="Arial" w:hAnsi="Arial" w:cs="Arial"/>
              </w:rPr>
              <w:t>And finally, I must thank John for working his magic with us every week.  You brighten our lives with your love of music and your talents as a teacher, and we are blessed by your energy, enthusiasm, and yes, even your sarcasm! And for willingly undertaking all the myriad of hidden but hugely appreciated back-room jobs we are forever grateful.  A million thanks to you!</w:t>
            </w:r>
          </w:p>
          <w:p w14:paraId="4B19F4FB" w14:textId="77777777" w:rsidR="002C3BD1" w:rsidRDefault="002C3BD1" w:rsidP="002C3BD1">
            <w:pPr>
              <w:spacing w:before="60"/>
              <w:rPr>
                <w:rFonts w:ascii="Arial" w:eastAsia="Arial" w:hAnsi="Arial" w:cs="Arial"/>
              </w:rPr>
            </w:pPr>
          </w:p>
          <w:p w14:paraId="109883FA" w14:textId="1E419A1B" w:rsidR="007E4286" w:rsidRDefault="00BA7D48">
            <w:pPr>
              <w:spacing w:before="60"/>
              <w:rPr>
                <w:rFonts w:ascii="Arial" w:eastAsia="Arial" w:hAnsi="Arial" w:cs="Arial"/>
              </w:rPr>
            </w:pPr>
            <w:r>
              <w:rPr>
                <w:rFonts w:ascii="Arial" w:eastAsia="Arial" w:hAnsi="Arial" w:cs="Arial"/>
              </w:rPr>
              <w:t xml:space="preserve">There  were no questions on </w:t>
            </w:r>
            <w:r w:rsidR="002C3BD1">
              <w:rPr>
                <w:rFonts w:ascii="Arial" w:eastAsia="Arial" w:hAnsi="Arial" w:cs="Arial"/>
              </w:rPr>
              <w:t>the report</w:t>
            </w:r>
          </w:p>
          <w:p w14:paraId="460BBAB4" w14:textId="77777777" w:rsidR="007E4286" w:rsidRDefault="007E4286">
            <w:pPr>
              <w:spacing w:before="60" w:after="200" w:line="276" w:lineRule="auto"/>
              <w:rPr>
                <w:rFonts w:ascii="Arial" w:eastAsia="Arial" w:hAnsi="Arial" w:cs="Arial"/>
              </w:rPr>
            </w:pPr>
          </w:p>
        </w:tc>
      </w:tr>
      <w:tr w:rsidR="007E4286" w14:paraId="052599DA" w14:textId="77777777">
        <w:trPr>
          <w:trHeight w:val="668"/>
          <w:jc w:val="center"/>
        </w:trPr>
        <w:tc>
          <w:tcPr>
            <w:tcW w:w="669" w:type="dxa"/>
          </w:tcPr>
          <w:p w14:paraId="4FFD4347" w14:textId="77777777" w:rsidR="007E4286" w:rsidRDefault="00BA7D48">
            <w:pPr>
              <w:spacing w:before="60" w:after="60"/>
              <w:rPr>
                <w:rFonts w:ascii="Arial" w:eastAsia="Arial" w:hAnsi="Arial" w:cs="Arial"/>
                <w:b/>
                <w:i/>
              </w:rPr>
            </w:pPr>
            <w:r>
              <w:rPr>
                <w:rFonts w:ascii="Arial" w:eastAsia="Arial" w:hAnsi="Arial" w:cs="Arial"/>
                <w:b/>
                <w:i/>
              </w:rPr>
              <w:lastRenderedPageBreak/>
              <w:t>4</w:t>
            </w:r>
          </w:p>
        </w:tc>
        <w:tc>
          <w:tcPr>
            <w:tcW w:w="9438" w:type="dxa"/>
            <w:tcBorders>
              <w:bottom w:val="single" w:sz="4" w:space="0" w:color="000000"/>
            </w:tcBorders>
          </w:tcPr>
          <w:p w14:paraId="420ADE86" w14:textId="77777777" w:rsidR="007E4286" w:rsidRDefault="00BA7D48">
            <w:pPr>
              <w:spacing w:before="60" w:after="120" w:line="276" w:lineRule="auto"/>
              <w:rPr>
                <w:rFonts w:ascii="Arial" w:eastAsia="Arial" w:hAnsi="Arial" w:cs="Arial"/>
                <w:b/>
                <w:i/>
              </w:rPr>
            </w:pPr>
            <w:r>
              <w:rPr>
                <w:rFonts w:ascii="Arial" w:eastAsia="Arial" w:hAnsi="Arial" w:cs="Arial"/>
                <w:b/>
                <w:i/>
              </w:rPr>
              <w:t>Treasurer’s report</w:t>
            </w:r>
          </w:p>
          <w:p w14:paraId="36078B74" w14:textId="6C4DD1AE" w:rsidR="007E4286" w:rsidRDefault="00BA7D48">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The approved accounts for 202</w:t>
            </w:r>
            <w:r w:rsidR="002C3BD1">
              <w:rPr>
                <w:rFonts w:ascii="Arial" w:eastAsia="Arial" w:hAnsi="Arial" w:cs="Arial"/>
                <w:color w:val="000000"/>
              </w:rPr>
              <w:t>2/3</w:t>
            </w:r>
            <w:r>
              <w:rPr>
                <w:rFonts w:ascii="Arial" w:eastAsia="Arial" w:hAnsi="Arial" w:cs="Arial"/>
                <w:color w:val="000000"/>
              </w:rPr>
              <w:t xml:space="preserve"> and the Treasurer’s projections for 202</w:t>
            </w:r>
            <w:r w:rsidR="002C3BD1">
              <w:rPr>
                <w:rFonts w:ascii="Arial" w:eastAsia="Arial" w:hAnsi="Arial" w:cs="Arial"/>
                <w:color w:val="000000"/>
              </w:rPr>
              <w:t>3</w:t>
            </w:r>
            <w:r>
              <w:rPr>
                <w:rFonts w:ascii="Arial" w:eastAsia="Arial" w:hAnsi="Arial" w:cs="Arial"/>
                <w:color w:val="000000"/>
              </w:rPr>
              <w:t>/</w:t>
            </w:r>
            <w:r w:rsidR="002C3BD1">
              <w:rPr>
                <w:rFonts w:ascii="Arial" w:eastAsia="Arial" w:hAnsi="Arial" w:cs="Arial"/>
                <w:color w:val="000000"/>
              </w:rPr>
              <w:t>4</w:t>
            </w:r>
            <w:r>
              <w:rPr>
                <w:rFonts w:ascii="Arial" w:eastAsia="Arial" w:hAnsi="Arial" w:cs="Arial"/>
                <w:color w:val="000000"/>
              </w:rPr>
              <w:t xml:space="preserve"> had been circulated to members in advance of the meeting.</w:t>
            </w:r>
          </w:p>
          <w:p w14:paraId="783DFF18" w14:textId="77777777" w:rsidR="002C3BD1" w:rsidRDefault="00BA7D48">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Kathy Hart </w:t>
            </w:r>
            <w:r w:rsidR="002C3BD1">
              <w:rPr>
                <w:rFonts w:ascii="Arial" w:eastAsia="Arial" w:hAnsi="Arial" w:cs="Arial"/>
                <w:color w:val="000000"/>
              </w:rPr>
              <w:t>said that she was pleased with the outcome for the past year and felt that it put the Society in a good financial position for the current financial year. She was thanked by the members for all the work she had put in as Treasurer.</w:t>
            </w:r>
          </w:p>
          <w:p w14:paraId="72828074" w14:textId="2E67FD89" w:rsidR="007E4286" w:rsidRDefault="002C3BD1" w:rsidP="002C3BD1">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There were no questions on the accounts. </w:t>
            </w:r>
          </w:p>
          <w:p w14:paraId="349C1D16" w14:textId="60C05822" w:rsidR="007E4286" w:rsidRDefault="00BA7D48">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J</w:t>
            </w:r>
            <w:r w:rsidR="002C3BD1">
              <w:rPr>
                <w:rFonts w:ascii="Arial" w:eastAsia="Arial" w:hAnsi="Arial" w:cs="Arial"/>
                <w:color w:val="000000"/>
              </w:rPr>
              <w:t>ackie Faulkner</w:t>
            </w:r>
            <w:r>
              <w:rPr>
                <w:rFonts w:ascii="Arial" w:eastAsia="Arial" w:hAnsi="Arial" w:cs="Arial"/>
                <w:color w:val="000000"/>
              </w:rPr>
              <w:t xml:space="preserve"> proposed that the financial statements be accepted. This was seconded by </w:t>
            </w:r>
            <w:r w:rsidR="002C3BD1">
              <w:rPr>
                <w:rFonts w:ascii="Arial" w:eastAsia="Arial" w:hAnsi="Arial" w:cs="Arial"/>
                <w:color w:val="000000"/>
              </w:rPr>
              <w:t>Anne Sweet</w:t>
            </w:r>
            <w:r>
              <w:rPr>
                <w:rFonts w:ascii="Arial" w:eastAsia="Arial" w:hAnsi="Arial" w:cs="Arial"/>
                <w:color w:val="000000"/>
              </w:rPr>
              <w:t xml:space="preserve"> and carried </w:t>
            </w:r>
            <w:proofErr w:type="spellStart"/>
            <w:r>
              <w:rPr>
                <w:rFonts w:ascii="Arial" w:eastAsia="Arial" w:hAnsi="Arial" w:cs="Arial"/>
                <w:i/>
                <w:color w:val="000000"/>
              </w:rPr>
              <w:t>nem</w:t>
            </w:r>
            <w:proofErr w:type="spellEnd"/>
            <w:r>
              <w:rPr>
                <w:rFonts w:ascii="Arial" w:eastAsia="Arial" w:hAnsi="Arial" w:cs="Arial"/>
                <w:i/>
                <w:color w:val="000000"/>
              </w:rPr>
              <w:t xml:space="preserve"> con</w:t>
            </w:r>
            <w:r>
              <w:rPr>
                <w:rFonts w:ascii="Arial" w:eastAsia="Arial" w:hAnsi="Arial" w:cs="Arial"/>
                <w:color w:val="000000"/>
              </w:rPr>
              <w:t>.</w:t>
            </w:r>
          </w:p>
          <w:p w14:paraId="6414985A" w14:textId="77777777" w:rsidR="007E4286" w:rsidRDefault="007E4286">
            <w:pPr>
              <w:pBdr>
                <w:top w:val="nil"/>
                <w:left w:val="nil"/>
                <w:bottom w:val="nil"/>
                <w:right w:val="nil"/>
                <w:between w:val="nil"/>
              </w:pBdr>
              <w:spacing w:after="120"/>
              <w:rPr>
                <w:rFonts w:ascii="Arial" w:eastAsia="Arial" w:hAnsi="Arial" w:cs="Arial"/>
                <w:color w:val="000000"/>
              </w:rPr>
            </w:pPr>
          </w:p>
        </w:tc>
      </w:tr>
      <w:tr w:rsidR="007E4286" w14:paraId="2C5EF85D" w14:textId="77777777">
        <w:trPr>
          <w:trHeight w:val="1838"/>
          <w:jc w:val="center"/>
        </w:trPr>
        <w:tc>
          <w:tcPr>
            <w:tcW w:w="669" w:type="dxa"/>
          </w:tcPr>
          <w:p w14:paraId="0E8BFBEB" w14:textId="77777777" w:rsidR="007E4286" w:rsidRDefault="00BA7D48">
            <w:pPr>
              <w:spacing w:before="60"/>
              <w:rPr>
                <w:rFonts w:ascii="Arial" w:eastAsia="Arial" w:hAnsi="Arial" w:cs="Arial"/>
                <w:b/>
                <w:i/>
              </w:rPr>
            </w:pPr>
            <w:r>
              <w:rPr>
                <w:rFonts w:ascii="Arial" w:eastAsia="Arial" w:hAnsi="Arial" w:cs="Arial"/>
                <w:b/>
                <w:i/>
              </w:rPr>
              <w:t>5</w:t>
            </w:r>
          </w:p>
        </w:tc>
        <w:tc>
          <w:tcPr>
            <w:tcW w:w="9438" w:type="dxa"/>
          </w:tcPr>
          <w:p w14:paraId="2B4C10EF" w14:textId="77777777" w:rsidR="007E4286" w:rsidRDefault="00BA7D48">
            <w:pPr>
              <w:spacing w:before="60" w:after="120"/>
              <w:rPr>
                <w:rFonts w:ascii="Arial" w:eastAsia="Arial" w:hAnsi="Arial" w:cs="Arial"/>
                <w:b/>
              </w:rPr>
            </w:pPr>
            <w:r>
              <w:rPr>
                <w:rFonts w:ascii="Arial" w:eastAsia="Arial" w:hAnsi="Arial" w:cs="Arial"/>
                <w:b/>
              </w:rPr>
              <w:t>Music Director’s Report</w:t>
            </w:r>
          </w:p>
          <w:p w14:paraId="143CFCB6" w14:textId="54243097" w:rsidR="007E4286" w:rsidRDefault="00BA7D48" w:rsidP="002C3BD1">
            <w:pPr>
              <w:spacing w:before="60" w:after="120"/>
              <w:rPr>
                <w:rFonts w:ascii="Arial" w:eastAsia="Arial" w:hAnsi="Arial" w:cs="Arial"/>
              </w:rPr>
            </w:pPr>
            <w:r>
              <w:rPr>
                <w:rFonts w:ascii="Arial" w:eastAsia="Arial" w:hAnsi="Arial" w:cs="Arial"/>
              </w:rPr>
              <w:t xml:space="preserve">John Dunford’s </w:t>
            </w:r>
            <w:r w:rsidR="002C3BD1">
              <w:rPr>
                <w:rFonts w:ascii="Arial" w:eastAsia="Arial" w:hAnsi="Arial" w:cs="Arial"/>
              </w:rPr>
              <w:t xml:space="preserve">spoke to the meeting as follows: </w:t>
            </w:r>
          </w:p>
          <w:p w14:paraId="00CE7A95" w14:textId="77777777" w:rsidR="002C3BD1" w:rsidRPr="000D3DA9" w:rsidRDefault="002C3BD1" w:rsidP="002C3BD1">
            <w:pPr>
              <w:spacing w:before="60" w:after="120"/>
              <w:rPr>
                <w:rFonts w:ascii="Arial" w:eastAsia="Arial" w:hAnsi="Arial" w:cs="Arial"/>
                <w:b/>
                <w:bCs/>
              </w:rPr>
            </w:pPr>
            <w:r w:rsidRPr="000D3DA9">
              <w:rPr>
                <w:rFonts w:ascii="Arial" w:eastAsia="Arial" w:hAnsi="Arial" w:cs="Arial"/>
                <w:b/>
                <w:bCs/>
              </w:rPr>
              <w:t>Concerts</w:t>
            </w:r>
          </w:p>
          <w:p w14:paraId="0C414574"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1.</w:t>
            </w:r>
            <w:r w:rsidRPr="002C3BD1">
              <w:rPr>
                <w:rFonts w:ascii="Arial" w:eastAsia="Arial" w:hAnsi="Arial" w:cs="Arial"/>
              </w:rPr>
              <w:tab/>
              <w:t>Bach Christmas Oratorio</w:t>
            </w:r>
          </w:p>
          <w:p w14:paraId="3F1223C5"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Superb in every way – choir, soloists, orchestra, audience</w:t>
            </w:r>
          </w:p>
          <w:p w14:paraId="35F31D7D"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lastRenderedPageBreak/>
              <w:t>Replacements tenor (5 days) and mezzo (evening beforehand)</w:t>
            </w:r>
          </w:p>
          <w:p w14:paraId="4ABF0932" w14:textId="77777777" w:rsidR="002C3BD1" w:rsidRPr="002C3BD1" w:rsidRDefault="002C3BD1" w:rsidP="002C3BD1">
            <w:pPr>
              <w:spacing w:before="60" w:after="120"/>
              <w:rPr>
                <w:rFonts w:ascii="Arial" w:eastAsia="Arial" w:hAnsi="Arial" w:cs="Arial"/>
              </w:rPr>
            </w:pPr>
          </w:p>
          <w:p w14:paraId="1DD09344"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2.</w:t>
            </w:r>
            <w:r w:rsidRPr="002C3BD1">
              <w:rPr>
                <w:rFonts w:ascii="Arial" w:eastAsia="Arial" w:hAnsi="Arial" w:cs="Arial"/>
              </w:rPr>
              <w:tab/>
              <w:t>Solomon</w:t>
            </w:r>
          </w:p>
          <w:p w14:paraId="65AE51D8"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Superb in every way – double choir with SSATB alternative,</w:t>
            </w:r>
          </w:p>
          <w:p w14:paraId="6B86C9DF"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 xml:space="preserve">Soloists – Chloe </w:t>
            </w:r>
            <w:proofErr w:type="spellStart"/>
            <w:r w:rsidRPr="002C3BD1">
              <w:rPr>
                <w:rFonts w:ascii="Arial" w:eastAsia="Arial" w:hAnsi="Arial" w:cs="Arial"/>
              </w:rPr>
              <w:t>Latchmore</w:t>
            </w:r>
            <w:proofErr w:type="spellEnd"/>
            <w:r w:rsidRPr="002C3BD1">
              <w:rPr>
                <w:rFonts w:ascii="Arial" w:eastAsia="Arial" w:hAnsi="Arial" w:cs="Arial"/>
              </w:rPr>
              <w:t xml:space="preserve"> as Solomon, Jane Burnell as Solomon’s Queen, 1st woman, and Queen of Sheba</w:t>
            </w:r>
          </w:p>
          <w:p w14:paraId="2CFB5A43" w14:textId="77777777" w:rsidR="002C3BD1" w:rsidRPr="002C3BD1" w:rsidRDefault="002C3BD1" w:rsidP="002C3BD1">
            <w:pPr>
              <w:spacing w:before="60" w:after="120"/>
              <w:rPr>
                <w:rFonts w:ascii="Arial" w:eastAsia="Arial" w:hAnsi="Arial" w:cs="Arial"/>
              </w:rPr>
            </w:pPr>
            <w:proofErr w:type="spellStart"/>
            <w:r w:rsidRPr="002C3BD1">
              <w:rPr>
                <w:rFonts w:ascii="Arial" w:eastAsia="Arial" w:hAnsi="Arial" w:cs="Arial"/>
              </w:rPr>
              <w:t>Orcehstra</w:t>
            </w:r>
            <w:proofErr w:type="spellEnd"/>
            <w:r w:rsidRPr="002C3BD1">
              <w:rPr>
                <w:rFonts w:ascii="Arial" w:eastAsia="Arial" w:hAnsi="Arial" w:cs="Arial"/>
              </w:rPr>
              <w:t xml:space="preserve">, audience. </w:t>
            </w:r>
          </w:p>
          <w:p w14:paraId="41C285B2" w14:textId="77777777" w:rsidR="002C3BD1" w:rsidRPr="002C3BD1" w:rsidRDefault="002C3BD1" w:rsidP="002C3BD1">
            <w:pPr>
              <w:spacing w:before="60" w:after="120"/>
              <w:rPr>
                <w:rFonts w:ascii="Arial" w:eastAsia="Arial" w:hAnsi="Arial" w:cs="Arial"/>
              </w:rPr>
            </w:pPr>
          </w:p>
          <w:p w14:paraId="5E8FD0D5"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3.</w:t>
            </w:r>
            <w:r w:rsidRPr="002C3BD1">
              <w:rPr>
                <w:rFonts w:ascii="Arial" w:eastAsia="Arial" w:hAnsi="Arial" w:cs="Arial"/>
              </w:rPr>
              <w:tab/>
              <w:t xml:space="preserve">Choral Music with organ accompaniment </w:t>
            </w:r>
          </w:p>
          <w:p w14:paraId="4E4B6D0B"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An unusual programme for WCS and the choir sang magnificently, rising to new challenges</w:t>
            </w:r>
          </w:p>
          <w:p w14:paraId="3EA32DE4"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 xml:space="preserve">Organ accompaniment superb by Dave Grealy </w:t>
            </w:r>
          </w:p>
          <w:p w14:paraId="15245714"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YEP brass superb with their own choices but too loud in the accompaniment of the choir</w:t>
            </w:r>
          </w:p>
          <w:p w14:paraId="2E2D462D"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 xml:space="preserve">Very well received by the audience many of whom liked the change of style of music from our usual repertoire. </w:t>
            </w:r>
          </w:p>
          <w:p w14:paraId="19E9F0C3" w14:textId="77777777" w:rsidR="002C3BD1" w:rsidRPr="002C3BD1" w:rsidRDefault="002C3BD1" w:rsidP="002C3BD1">
            <w:pPr>
              <w:spacing w:before="60" w:after="120"/>
              <w:rPr>
                <w:rFonts w:ascii="Arial" w:eastAsia="Arial" w:hAnsi="Arial" w:cs="Arial"/>
              </w:rPr>
            </w:pPr>
          </w:p>
          <w:p w14:paraId="3EC61619" w14:textId="77777777" w:rsidR="002C3BD1" w:rsidRPr="000D3DA9" w:rsidRDefault="002C3BD1" w:rsidP="002C3BD1">
            <w:pPr>
              <w:spacing w:before="60" w:after="120"/>
              <w:rPr>
                <w:rFonts w:ascii="Arial" w:eastAsia="Arial" w:hAnsi="Arial" w:cs="Arial"/>
                <w:b/>
                <w:bCs/>
              </w:rPr>
            </w:pPr>
            <w:r w:rsidRPr="000D3DA9">
              <w:rPr>
                <w:rFonts w:ascii="Arial" w:eastAsia="Arial" w:hAnsi="Arial" w:cs="Arial"/>
                <w:b/>
                <w:bCs/>
              </w:rPr>
              <w:t>My ambitions for the choir:-</w:t>
            </w:r>
          </w:p>
          <w:p w14:paraId="504A8BD5"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1.</w:t>
            </w:r>
            <w:r w:rsidRPr="002C3BD1">
              <w:rPr>
                <w:rFonts w:ascii="Arial" w:eastAsia="Arial" w:hAnsi="Arial" w:cs="Arial"/>
              </w:rPr>
              <w:tab/>
              <w:t>To continue to provide choral concerts in the great British tradition of choral music with orchestral accompaniment</w:t>
            </w:r>
          </w:p>
          <w:p w14:paraId="56E3408C"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2.</w:t>
            </w:r>
            <w:r w:rsidRPr="002C3BD1">
              <w:rPr>
                <w:rFonts w:ascii="Arial" w:eastAsia="Arial" w:hAnsi="Arial" w:cs="Arial"/>
              </w:rPr>
              <w:tab/>
              <w:t xml:space="preserve">2022-2023 provided some new singers a year after lockdown. </w:t>
            </w:r>
          </w:p>
          <w:p w14:paraId="6730105A"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3.</w:t>
            </w:r>
            <w:r w:rsidRPr="002C3BD1">
              <w:rPr>
                <w:rFonts w:ascii="Arial" w:eastAsia="Arial" w:hAnsi="Arial" w:cs="Arial"/>
              </w:rPr>
              <w:tab/>
              <w:t xml:space="preserve">A wonderful effort in money raising last year. </w:t>
            </w:r>
          </w:p>
          <w:p w14:paraId="39F03033"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4.</w:t>
            </w:r>
            <w:r w:rsidRPr="002C3BD1">
              <w:rPr>
                <w:rFonts w:ascii="Arial" w:eastAsia="Arial" w:hAnsi="Arial" w:cs="Arial"/>
              </w:rPr>
              <w:tab/>
              <w:t xml:space="preserve">Thanks to all who inspired and contributed to those efforts, in the organisation and the participation. </w:t>
            </w:r>
          </w:p>
          <w:p w14:paraId="4E75F6C2"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5.</w:t>
            </w:r>
            <w:r w:rsidRPr="002C3BD1">
              <w:rPr>
                <w:rFonts w:ascii="Arial" w:eastAsia="Arial" w:hAnsi="Arial" w:cs="Arial"/>
              </w:rPr>
              <w:tab/>
              <w:t xml:space="preserve">This has put the choir in a very good financial position. </w:t>
            </w:r>
          </w:p>
          <w:p w14:paraId="1E884F57" w14:textId="77777777" w:rsidR="002C3BD1" w:rsidRPr="002C3BD1" w:rsidRDefault="002C3BD1" w:rsidP="002C3BD1">
            <w:pPr>
              <w:spacing w:before="60" w:after="120"/>
              <w:rPr>
                <w:rFonts w:ascii="Arial" w:eastAsia="Arial" w:hAnsi="Arial" w:cs="Arial"/>
              </w:rPr>
            </w:pPr>
          </w:p>
          <w:p w14:paraId="6E586E6E" w14:textId="77777777" w:rsidR="002C3BD1" w:rsidRPr="000D3DA9" w:rsidRDefault="002C3BD1" w:rsidP="002C3BD1">
            <w:pPr>
              <w:spacing w:before="60" w:after="120"/>
              <w:rPr>
                <w:rFonts w:ascii="Arial" w:eastAsia="Arial" w:hAnsi="Arial" w:cs="Arial"/>
                <w:b/>
                <w:bCs/>
              </w:rPr>
            </w:pPr>
            <w:r w:rsidRPr="000D3DA9">
              <w:rPr>
                <w:rFonts w:ascii="Arial" w:eastAsia="Arial" w:hAnsi="Arial" w:cs="Arial"/>
                <w:b/>
                <w:bCs/>
              </w:rPr>
              <w:t>Concert costs explained</w:t>
            </w:r>
          </w:p>
          <w:p w14:paraId="51916A25" w14:textId="77777777" w:rsidR="002C3BD1" w:rsidRPr="002C3BD1" w:rsidRDefault="002C3BD1" w:rsidP="002C3BD1">
            <w:pPr>
              <w:spacing w:before="60" w:after="120"/>
              <w:rPr>
                <w:rFonts w:ascii="Arial" w:eastAsia="Arial" w:hAnsi="Arial" w:cs="Arial"/>
              </w:rPr>
            </w:pPr>
          </w:p>
          <w:p w14:paraId="52A1F4C4"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Christmas Oratorio as an example</w:t>
            </w:r>
          </w:p>
          <w:p w14:paraId="2A37EF8D"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4 soloists &amp; conductor = 100 tickets</w:t>
            </w:r>
          </w:p>
          <w:p w14:paraId="3EEDC0BA"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Orchestra = 180 tickets</w:t>
            </w:r>
          </w:p>
          <w:p w14:paraId="42076481"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Other concert costs, hire of music, venue, printing etc = 40 tickets</w:t>
            </w:r>
          </w:p>
          <w:p w14:paraId="30A786E6"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 xml:space="preserve">320 tickets need to be sold to break even. </w:t>
            </w:r>
          </w:p>
          <w:p w14:paraId="25EEFDD2" w14:textId="77777777" w:rsidR="002C3BD1" w:rsidRPr="002C3BD1" w:rsidRDefault="002C3BD1" w:rsidP="002C3BD1">
            <w:pPr>
              <w:spacing w:before="60" w:after="120"/>
              <w:rPr>
                <w:rFonts w:ascii="Arial" w:eastAsia="Arial" w:hAnsi="Arial" w:cs="Arial"/>
              </w:rPr>
            </w:pPr>
          </w:p>
          <w:p w14:paraId="5C8C3A14"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 xml:space="preserve">At 180 the church is very close to capacity. </w:t>
            </w:r>
          </w:p>
          <w:p w14:paraId="0A9CF479"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The shortfall on the cost of a moderately sized orchestral concert is therefore £2800 &amp; this is the reason that we need to have additional fund-raising activities.</w:t>
            </w:r>
          </w:p>
          <w:p w14:paraId="425B8C51" w14:textId="77777777" w:rsidR="002C3BD1" w:rsidRPr="002C3BD1" w:rsidRDefault="002C3BD1" w:rsidP="002C3BD1">
            <w:pPr>
              <w:spacing w:before="60" w:after="120"/>
              <w:rPr>
                <w:rFonts w:ascii="Arial" w:eastAsia="Arial" w:hAnsi="Arial" w:cs="Arial"/>
              </w:rPr>
            </w:pPr>
          </w:p>
          <w:p w14:paraId="4D22C868"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 xml:space="preserve">Harrogate Choral Society were considering raising their subscriptions to £250 this year </w:t>
            </w:r>
          </w:p>
          <w:p w14:paraId="4A6F1479"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 xml:space="preserve">- because they face the same problems that we do in raising the income to provide a good range of orchestrally accompanied concerts. </w:t>
            </w:r>
          </w:p>
          <w:p w14:paraId="227145DE"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lastRenderedPageBreak/>
              <w:t xml:space="preserve">- They settled on £200. </w:t>
            </w:r>
          </w:p>
          <w:p w14:paraId="6E921C4E"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 xml:space="preserve">- But were our subs to be set at £200, for example, albeit with help for those who would struggle to pay, we could create an extra income of £5700 - including gift aid from about 80% of members - and this would go a long way to ensuring that Wetherby Choral Society had the financial stability to produce quality choral concerts. </w:t>
            </w:r>
          </w:p>
          <w:p w14:paraId="2C843B29" w14:textId="77777777" w:rsidR="002C3BD1" w:rsidRPr="002C3BD1" w:rsidRDefault="002C3BD1" w:rsidP="002C3BD1">
            <w:pPr>
              <w:spacing w:before="60" w:after="120"/>
              <w:rPr>
                <w:rFonts w:ascii="Arial" w:eastAsia="Arial" w:hAnsi="Arial" w:cs="Arial"/>
              </w:rPr>
            </w:pPr>
          </w:p>
          <w:p w14:paraId="67DE5CF3" w14:textId="77777777" w:rsidR="002C3BD1" w:rsidRPr="000D3DA9" w:rsidRDefault="002C3BD1" w:rsidP="002C3BD1">
            <w:pPr>
              <w:spacing w:before="60" w:after="120"/>
              <w:rPr>
                <w:rFonts w:ascii="Arial" w:eastAsia="Arial" w:hAnsi="Arial" w:cs="Arial"/>
                <w:b/>
                <w:bCs/>
              </w:rPr>
            </w:pPr>
            <w:r w:rsidRPr="000D3DA9">
              <w:rPr>
                <w:rFonts w:ascii="Arial" w:eastAsia="Arial" w:hAnsi="Arial" w:cs="Arial"/>
                <w:b/>
                <w:bCs/>
              </w:rPr>
              <w:t>People</w:t>
            </w:r>
          </w:p>
          <w:p w14:paraId="58A0B3F0" w14:textId="77777777" w:rsidR="002C3BD1" w:rsidRPr="002C3BD1" w:rsidRDefault="002C3BD1" w:rsidP="002C3BD1">
            <w:pPr>
              <w:spacing w:before="60" w:after="120"/>
              <w:rPr>
                <w:rFonts w:ascii="Arial" w:eastAsia="Arial" w:hAnsi="Arial" w:cs="Arial"/>
              </w:rPr>
            </w:pPr>
          </w:p>
          <w:p w14:paraId="2823D9FA"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 xml:space="preserve">Much of the leadership of a choir is about leadership and I would like to thank a few people in particular for their contributions. </w:t>
            </w:r>
          </w:p>
          <w:p w14:paraId="026E12DB" w14:textId="77777777" w:rsidR="002C3BD1" w:rsidRPr="002C3BD1" w:rsidRDefault="002C3BD1" w:rsidP="002C3BD1">
            <w:pPr>
              <w:spacing w:before="60" w:after="120"/>
              <w:rPr>
                <w:rFonts w:ascii="Arial" w:eastAsia="Arial" w:hAnsi="Arial" w:cs="Arial"/>
              </w:rPr>
            </w:pPr>
          </w:p>
          <w:p w14:paraId="53D61687"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 xml:space="preserve">The three officers are key. So Thank you to ….. </w:t>
            </w:r>
          </w:p>
          <w:p w14:paraId="572B1103" w14:textId="77777777" w:rsidR="002C3BD1" w:rsidRPr="002C3BD1" w:rsidRDefault="002C3BD1" w:rsidP="002C3BD1">
            <w:pPr>
              <w:spacing w:before="60" w:after="120"/>
              <w:rPr>
                <w:rFonts w:ascii="Arial" w:eastAsia="Arial" w:hAnsi="Arial" w:cs="Arial"/>
              </w:rPr>
            </w:pPr>
          </w:p>
          <w:p w14:paraId="2A387403"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1.</w:t>
            </w:r>
            <w:r w:rsidRPr="002C3BD1">
              <w:rPr>
                <w:rFonts w:ascii="Arial" w:eastAsia="Arial" w:hAnsi="Arial" w:cs="Arial"/>
              </w:rPr>
              <w:tab/>
              <w:t xml:space="preserve">Heather Marsh for encouraging and positive leadership </w:t>
            </w:r>
          </w:p>
          <w:p w14:paraId="52C75B59"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2.</w:t>
            </w:r>
            <w:r w:rsidRPr="002C3BD1">
              <w:rPr>
                <w:rFonts w:ascii="Arial" w:eastAsia="Arial" w:hAnsi="Arial" w:cs="Arial"/>
              </w:rPr>
              <w:tab/>
              <w:t>Malcolm Smith for his incredibly clear thinking and thoroughness in organisation of us all</w:t>
            </w:r>
          </w:p>
          <w:p w14:paraId="45085161"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3.</w:t>
            </w:r>
            <w:r w:rsidRPr="002C3BD1">
              <w:rPr>
                <w:rFonts w:ascii="Arial" w:eastAsia="Arial" w:hAnsi="Arial" w:cs="Arial"/>
              </w:rPr>
              <w:tab/>
              <w:t xml:space="preserve">Kathy Hart for organising the accounts, which has involved changing our bank and making the bank accounts more transparent to the committee, compiling a Gift Aid claim to cover the last 4 years where a claim had not been made, and changing the accounting year to end on July 31st, enabling us to plan a season at a time with greater accuracy and knowledge. </w:t>
            </w:r>
          </w:p>
          <w:p w14:paraId="6B26CD3A" w14:textId="77777777" w:rsidR="002C3BD1" w:rsidRPr="002C3BD1" w:rsidRDefault="002C3BD1" w:rsidP="002C3BD1">
            <w:pPr>
              <w:spacing w:before="60" w:after="120"/>
              <w:rPr>
                <w:rFonts w:ascii="Arial" w:eastAsia="Arial" w:hAnsi="Arial" w:cs="Arial"/>
              </w:rPr>
            </w:pPr>
          </w:p>
          <w:p w14:paraId="4A9C25DA"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 xml:space="preserve">Beyond these, there are two or three others I wish to mention ….. </w:t>
            </w:r>
          </w:p>
          <w:p w14:paraId="6364F8BB" w14:textId="77777777" w:rsidR="002C3BD1" w:rsidRPr="002C3BD1" w:rsidRDefault="002C3BD1" w:rsidP="002C3BD1">
            <w:pPr>
              <w:spacing w:before="60" w:after="120"/>
              <w:rPr>
                <w:rFonts w:ascii="Arial" w:eastAsia="Arial" w:hAnsi="Arial" w:cs="Arial"/>
              </w:rPr>
            </w:pPr>
          </w:p>
          <w:p w14:paraId="33A70449"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4.</w:t>
            </w:r>
            <w:r w:rsidRPr="002C3BD1">
              <w:rPr>
                <w:rFonts w:ascii="Arial" w:eastAsia="Arial" w:hAnsi="Arial" w:cs="Arial"/>
              </w:rPr>
              <w:tab/>
              <w:t>Christine Outram for her enthusiasm and organising of fund-raising activities, including the use of her home for a summer garden party.</w:t>
            </w:r>
          </w:p>
          <w:p w14:paraId="295C4301"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5.</w:t>
            </w:r>
            <w:r w:rsidRPr="002C3BD1">
              <w:rPr>
                <w:rFonts w:ascii="Arial" w:eastAsia="Arial" w:hAnsi="Arial" w:cs="Arial"/>
              </w:rPr>
              <w:tab/>
              <w:t>Tony Gooch for his organisation of the staging and many unseen acts on behalf of the choir that enable rehearsals and concerts to take place</w:t>
            </w:r>
          </w:p>
          <w:p w14:paraId="53835913" w14:textId="77777777" w:rsidR="002C3BD1" w:rsidRPr="002C3BD1" w:rsidRDefault="002C3BD1" w:rsidP="002C3BD1">
            <w:pPr>
              <w:spacing w:before="60" w:after="120"/>
              <w:rPr>
                <w:rFonts w:ascii="Arial" w:eastAsia="Arial" w:hAnsi="Arial" w:cs="Arial"/>
              </w:rPr>
            </w:pPr>
            <w:r w:rsidRPr="002C3BD1">
              <w:rPr>
                <w:rFonts w:ascii="Arial" w:eastAsia="Arial" w:hAnsi="Arial" w:cs="Arial"/>
              </w:rPr>
              <w:t>6.</w:t>
            </w:r>
            <w:r w:rsidRPr="002C3BD1">
              <w:rPr>
                <w:rFonts w:ascii="Arial" w:eastAsia="Arial" w:hAnsi="Arial" w:cs="Arial"/>
              </w:rPr>
              <w:tab/>
              <w:t>Dave Grealy, who we have been privileged to have as our accompanist and whose performing skills we were able to enjoy at last summer’s concert</w:t>
            </w:r>
          </w:p>
          <w:p w14:paraId="70FD1454" w14:textId="77777777" w:rsidR="002C3BD1" w:rsidRPr="002C3BD1" w:rsidRDefault="002C3BD1" w:rsidP="002C3BD1">
            <w:pPr>
              <w:spacing w:before="60" w:after="120"/>
              <w:rPr>
                <w:rFonts w:ascii="Arial" w:eastAsia="Arial" w:hAnsi="Arial" w:cs="Arial"/>
              </w:rPr>
            </w:pPr>
          </w:p>
          <w:p w14:paraId="3801BFF8" w14:textId="77777777" w:rsidR="002C3BD1" w:rsidRPr="002C3BD1" w:rsidRDefault="002C3BD1" w:rsidP="002C3BD1">
            <w:pPr>
              <w:spacing w:before="60" w:after="120"/>
              <w:rPr>
                <w:rFonts w:ascii="Arial" w:eastAsia="Arial" w:hAnsi="Arial" w:cs="Arial"/>
              </w:rPr>
            </w:pPr>
            <w:r w:rsidRPr="000D3DA9">
              <w:rPr>
                <w:rFonts w:ascii="Arial" w:eastAsia="Arial" w:hAnsi="Arial" w:cs="Arial"/>
                <w:b/>
                <w:bCs/>
              </w:rPr>
              <w:t>And, last but not least</w:t>
            </w:r>
            <w:r w:rsidRPr="002C3BD1">
              <w:rPr>
                <w:rFonts w:ascii="Arial" w:eastAsia="Arial" w:hAnsi="Arial" w:cs="Arial"/>
              </w:rPr>
              <w:t xml:space="preserve"> …… </w:t>
            </w:r>
          </w:p>
          <w:p w14:paraId="362E64D6" w14:textId="77777777" w:rsidR="002C3BD1" w:rsidRPr="002C3BD1" w:rsidRDefault="002C3BD1" w:rsidP="002C3BD1">
            <w:pPr>
              <w:spacing w:before="60" w:after="120"/>
              <w:rPr>
                <w:rFonts w:ascii="Arial" w:eastAsia="Arial" w:hAnsi="Arial" w:cs="Arial"/>
              </w:rPr>
            </w:pPr>
          </w:p>
          <w:p w14:paraId="2CDF341E" w14:textId="77777777" w:rsidR="002C3BD1" w:rsidRDefault="002C3BD1" w:rsidP="002C3BD1">
            <w:pPr>
              <w:spacing w:before="60" w:after="120"/>
              <w:rPr>
                <w:rFonts w:ascii="Arial" w:eastAsia="Arial" w:hAnsi="Arial" w:cs="Arial"/>
              </w:rPr>
            </w:pPr>
            <w:r w:rsidRPr="002C3BD1">
              <w:rPr>
                <w:rFonts w:ascii="Arial" w:eastAsia="Arial" w:hAnsi="Arial" w:cs="Arial"/>
              </w:rPr>
              <w:t>7.</w:t>
            </w:r>
            <w:r w:rsidRPr="002C3BD1">
              <w:rPr>
                <w:rFonts w:ascii="Arial" w:eastAsia="Arial" w:hAnsi="Arial" w:cs="Arial"/>
              </w:rPr>
              <w:tab/>
              <w:t xml:space="preserve">To the entire membership, for your generous gift to me after 30 long years as Musical Director – why it only seems like yesterday – to you all - for still coming to rehearsals eager to hear my witty comments, jokes, asides and stories – all of which you have heard before – but also to everyone who makes Wetherby Choral Society such a positive group </w:t>
            </w:r>
            <w:proofErr w:type="spellStart"/>
            <w:r w:rsidRPr="002C3BD1">
              <w:rPr>
                <w:rFonts w:ascii="Arial" w:eastAsia="Arial" w:hAnsi="Arial" w:cs="Arial"/>
              </w:rPr>
              <w:t>focussed</w:t>
            </w:r>
            <w:proofErr w:type="spellEnd"/>
            <w:r w:rsidRPr="002C3BD1">
              <w:rPr>
                <w:rFonts w:ascii="Arial" w:eastAsia="Arial" w:hAnsi="Arial" w:cs="Arial"/>
              </w:rPr>
              <w:t xml:space="preserve"> on giving the best concerts we can – Thank you. </w:t>
            </w:r>
          </w:p>
          <w:p w14:paraId="317E6C28" w14:textId="77777777" w:rsidR="000D3DA9" w:rsidRDefault="000D3DA9" w:rsidP="002C3BD1">
            <w:pPr>
              <w:spacing w:before="60" w:after="120"/>
              <w:rPr>
                <w:rFonts w:ascii="Arial" w:eastAsia="Arial" w:hAnsi="Arial" w:cs="Arial"/>
              </w:rPr>
            </w:pPr>
          </w:p>
          <w:p w14:paraId="020DFD2E" w14:textId="6C63C370" w:rsidR="000D3DA9" w:rsidRPr="002C3BD1" w:rsidRDefault="000D3DA9" w:rsidP="002C3BD1">
            <w:pPr>
              <w:spacing w:before="60" w:after="120"/>
              <w:rPr>
                <w:rFonts w:ascii="Arial" w:eastAsia="Arial" w:hAnsi="Arial" w:cs="Arial"/>
              </w:rPr>
            </w:pPr>
            <w:r>
              <w:rPr>
                <w:rFonts w:ascii="Arial" w:eastAsia="Arial" w:hAnsi="Arial" w:cs="Arial"/>
              </w:rPr>
              <w:t>There were no questions on the report.</w:t>
            </w:r>
          </w:p>
          <w:p w14:paraId="5E598C0F" w14:textId="77777777" w:rsidR="007E4286" w:rsidRDefault="007E4286" w:rsidP="002C3BD1">
            <w:pPr>
              <w:spacing w:before="60" w:after="120"/>
              <w:rPr>
                <w:rFonts w:ascii="Arial" w:eastAsia="Arial" w:hAnsi="Arial" w:cs="Arial"/>
              </w:rPr>
            </w:pPr>
          </w:p>
        </w:tc>
      </w:tr>
      <w:tr w:rsidR="007E4286" w14:paraId="481419AD" w14:textId="77777777">
        <w:trPr>
          <w:trHeight w:val="1838"/>
          <w:jc w:val="center"/>
        </w:trPr>
        <w:tc>
          <w:tcPr>
            <w:tcW w:w="669" w:type="dxa"/>
          </w:tcPr>
          <w:p w14:paraId="526AC440" w14:textId="77777777" w:rsidR="007E4286" w:rsidRDefault="00BA7D48">
            <w:pPr>
              <w:spacing w:before="60"/>
              <w:rPr>
                <w:rFonts w:ascii="Arial" w:eastAsia="Arial" w:hAnsi="Arial" w:cs="Arial"/>
                <w:b/>
                <w:i/>
              </w:rPr>
            </w:pPr>
            <w:r>
              <w:rPr>
                <w:rFonts w:ascii="Arial" w:eastAsia="Arial" w:hAnsi="Arial" w:cs="Arial"/>
                <w:b/>
                <w:i/>
              </w:rPr>
              <w:lastRenderedPageBreak/>
              <w:t>6</w:t>
            </w:r>
          </w:p>
        </w:tc>
        <w:tc>
          <w:tcPr>
            <w:tcW w:w="9438" w:type="dxa"/>
          </w:tcPr>
          <w:p w14:paraId="64F7BB7E" w14:textId="7FD0E89C" w:rsidR="007E4286" w:rsidRDefault="00BA7D48">
            <w:pPr>
              <w:spacing w:before="60" w:after="120"/>
              <w:rPr>
                <w:rFonts w:ascii="Arial" w:eastAsia="Arial" w:hAnsi="Arial" w:cs="Arial"/>
                <w:b/>
                <w:i/>
              </w:rPr>
            </w:pPr>
            <w:r>
              <w:rPr>
                <w:rFonts w:ascii="Arial" w:eastAsia="Arial" w:hAnsi="Arial" w:cs="Arial"/>
                <w:b/>
                <w:i/>
              </w:rPr>
              <w:t xml:space="preserve">Proposal to </w:t>
            </w:r>
            <w:r w:rsidR="000D3DA9">
              <w:rPr>
                <w:rFonts w:ascii="Arial" w:eastAsia="Arial" w:hAnsi="Arial" w:cs="Arial"/>
                <w:b/>
                <w:i/>
              </w:rPr>
              <w:t>adopt a revised constitution and members handbook.</w:t>
            </w:r>
          </w:p>
          <w:p w14:paraId="0B85A902" w14:textId="77777777" w:rsidR="000D3DA9" w:rsidRDefault="000D3DA9" w:rsidP="00B02B13">
            <w:pPr>
              <w:spacing w:before="60" w:after="120"/>
              <w:rPr>
                <w:rFonts w:ascii="Arial" w:eastAsia="Arial" w:hAnsi="Arial" w:cs="Arial"/>
              </w:rPr>
            </w:pPr>
          </w:p>
          <w:p w14:paraId="77AF4DF6" w14:textId="77777777" w:rsidR="000D3DA9" w:rsidRDefault="000D3DA9" w:rsidP="00B02B13">
            <w:pPr>
              <w:spacing w:before="60" w:after="120"/>
              <w:rPr>
                <w:rFonts w:ascii="Arial" w:eastAsia="Arial" w:hAnsi="Arial" w:cs="Arial"/>
              </w:rPr>
            </w:pPr>
            <w:r>
              <w:rPr>
                <w:rFonts w:ascii="Arial" w:eastAsia="Arial" w:hAnsi="Arial" w:cs="Arial"/>
              </w:rPr>
              <w:t>The revised constitution and its accompanying members handbook had been circulated prior to the meeting, together with an explanatory note.</w:t>
            </w:r>
          </w:p>
          <w:p w14:paraId="5D0D9A87" w14:textId="12E49180" w:rsidR="000D3DA9" w:rsidRDefault="000D3DA9" w:rsidP="00B02B13">
            <w:pPr>
              <w:spacing w:before="60" w:after="120"/>
              <w:rPr>
                <w:rFonts w:ascii="Arial" w:eastAsia="Arial" w:hAnsi="Arial" w:cs="Arial"/>
              </w:rPr>
            </w:pPr>
            <w:r>
              <w:rPr>
                <w:rFonts w:ascii="Arial" w:eastAsia="Arial" w:hAnsi="Arial" w:cs="Arial"/>
              </w:rPr>
              <w:t>Malcolm Smith explained that this was the culmination of two years of discussion in the Committee and would bring us into line with current Charity Commission guidance. The constitution has to be agreed by a 2/3rds majority, but the handbook was for noting and would regularly be reviewed by the Committee.</w:t>
            </w:r>
          </w:p>
          <w:p w14:paraId="2536D8FA" w14:textId="13F94660" w:rsidR="000D3DA9" w:rsidRDefault="000D3DA9" w:rsidP="00B02B13">
            <w:pPr>
              <w:spacing w:before="60" w:after="120"/>
              <w:rPr>
                <w:rFonts w:ascii="Arial" w:eastAsia="Arial" w:hAnsi="Arial" w:cs="Arial"/>
              </w:rPr>
            </w:pPr>
            <w:r>
              <w:rPr>
                <w:rFonts w:ascii="Arial" w:eastAsia="Arial" w:hAnsi="Arial" w:cs="Arial"/>
              </w:rPr>
              <w:t>There were no questions.</w:t>
            </w:r>
          </w:p>
          <w:p w14:paraId="60065789" w14:textId="64E6EE1B" w:rsidR="000D3DA9" w:rsidRPr="000D3DA9" w:rsidRDefault="000D3DA9" w:rsidP="000D3DA9">
            <w:pPr>
              <w:spacing w:before="60" w:after="120"/>
              <w:rPr>
                <w:rFonts w:ascii="Arial" w:eastAsia="Arial" w:hAnsi="Arial" w:cs="Arial"/>
              </w:rPr>
            </w:pPr>
            <w:r w:rsidRPr="000D3DA9">
              <w:rPr>
                <w:rFonts w:ascii="Arial" w:eastAsia="Arial" w:hAnsi="Arial" w:cs="Arial"/>
              </w:rPr>
              <w:t xml:space="preserve">The following resolution was carried </w:t>
            </w:r>
            <w:proofErr w:type="spellStart"/>
            <w:r w:rsidRPr="000D3DA9">
              <w:rPr>
                <w:rFonts w:ascii="Arial" w:eastAsia="Arial" w:hAnsi="Arial" w:cs="Arial"/>
                <w:i/>
                <w:iCs/>
              </w:rPr>
              <w:t>nem</w:t>
            </w:r>
            <w:proofErr w:type="spellEnd"/>
            <w:r w:rsidRPr="000D3DA9">
              <w:rPr>
                <w:rFonts w:ascii="Arial" w:eastAsia="Arial" w:hAnsi="Arial" w:cs="Arial"/>
                <w:i/>
                <w:iCs/>
              </w:rPr>
              <w:t xml:space="preserve"> con</w:t>
            </w:r>
            <w:r>
              <w:rPr>
                <w:rFonts w:ascii="Arial" w:eastAsia="Arial" w:hAnsi="Arial" w:cs="Arial"/>
              </w:rPr>
              <w:t>.</w:t>
            </w:r>
          </w:p>
          <w:p w14:paraId="5C8DD43D" w14:textId="3EE340B3" w:rsidR="000D3DA9" w:rsidRPr="000D3DA9" w:rsidRDefault="000D3DA9" w:rsidP="000D3DA9">
            <w:pPr>
              <w:spacing w:before="60" w:after="120"/>
              <w:rPr>
                <w:rFonts w:ascii="Arial" w:eastAsia="Arial" w:hAnsi="Arial" w:cs="Arial"/>
                <w:i/>
                <w:iCs/>
              </w:rPr>
            </w:pPr>
            <w:r w:rsidRPr="000D3DA9">
              <w:rPr>
                <w:rFonts w:ascii="Arial" w:eastAsia="Arial" w:hAnsi="Arial" w:cs="Arial"/>
                <w:i/>
                <w:iCs/>
              </w:rPr>
              <w:t>This meeting agrees to adopt the revised Constitution of the Society (October 2023) and to note the Members Handbook</w:t>
            </w:r>
          </w:p>
        </w:tc>
      </w:tr>
      <w:tr w:rsidR="007E4286" w14:paraId="4349A3D3" w14:textId="77777777">
        <w:trPr>
          <w:trHeight w:val="1838"/>
          <w:jc w:val="center"/>
        </w:trPr>
        <w:tc>
          <w:tcPr>
            <w:tcW w:w="669" w:type="dxa"/>
          </w:tcPr>
          <w:p w14:paraId="4629E2CE" w14:textId="4132B495" w:rsidR="007E4286" w:rsidRDefault="00C62AED">
            <w:pPr>
              <w:spacing w:before="60"/>
              <w:rPr>
                <w:rFonts w:ascii="Arial" w:eastAsia="Arial" w:hAnsi="Arial" w:cs="Arial"/>
                <w:b/>
                <w:i/>
              </w:rPr>
            </w:pPr>
            <w:r>
              <w:rPr>
                <w:rFonts w:ascii="Arial" w:eastAsia="Arial" w:hAnsi="Arial" w:cs="Arial"/>
                <w:b/>
                <w:i/>
              </w:rPr>
              <w:t>7</w:t>
            </w:r>
          </w:p>
        </w:tc>
        <w:tc>
          <w:tcPr>
            <w:tcW w:w="9438" w:type="dxa"/>
          </w:tcPr>
          <w:p w14:paraId="4FEED453" w14:textId="77777777" w:rsidR="007E4286" w:rsidRDefault="00BA7D48">
            <w:pPr>
              <w:spacing w:before="60" w:after="120" w:line="276" w:lineRule="auto"/>
              <w:rPr>
                <w:rFonts w:ascii="Arial" w:eastAsia="Arial" w:hAnsi="Arial" w:cs="Arial"/>
                <w:b/>
                <w:i/>
              </w:rPr>
            </w:pPr>
            <w:r>
              <w:rPr>
                <w:rFonts w:ascii="Arial" w:eastAsia="Arial" w:hAnsi="Arial" w:cs="Arial"/>
                <w:b/>
                <w:i/>
              </w:rPr>
              <w:t>Election of Committee members</w:t>
            </w:r>
          </w:p>
          <w:p w14:paraId="185445AD" w14:textId="50D35553" w:rsidR="007E4286" w:rsidRDefault="000D3DA9">
            <w:pPr>
              <w:spacing w:before="60" w:after="120" w:line="276" w:lineRule="auto"/>
              <w:rPr>
                <w:rFonts w:ascii="Arial" w:eastAsia="Arial" w:hAnsi="Arial" w:cs="Arial"/>
                <w:b/>
                <w:i/>
              </w:rPr>
            </w:pPr>
            <w:r>
              <w:rPr>
                <w:rFonts w:ascii="Arial" w:eastAsia="Arial" w:hAnsi="Arial" w:cs="Arial"/>
                <w:b/>
                <w:i/>
              </w:rPr>
              <w:t>Secretary</w:t>
            </w:r>
          </w:p>
          <w:p w14:paraId="7401C94C" w14:textId="00E6939B" w:rsidR="007E4286" w:rsidRDefault="00BA7D48">
            <w:pPr>
              <w:spacing w:before="60" w:after="120" w:line="276" w:lineRule="auto"/>
              <w:rPr>
                <w:rFonts w:ascii="Arial" w:eastAsia="Arial" w:hAnsi="Arial" w:cs="Arial"/>
              </w:rPr>
            </w:pPr>
            <w:r>
              <w:rPr>
                <w:rFonts w:ascii="Arial" w:eastAsia="Arial" w:hAnsi="Arial" w:cs="Arial"/>
              </w:rPr>
              <w:t xml:space="preserve">One nomination had been received for </w:t>
            </w:r>
            <w:r w:rsidR="002E042D">
              <w:rPr>
                <w:rFonts w:ascii="Arial" w:eastAsia="Arial" w:hAnsi="Arial" w:cs="Arial"/>
              </w:rPr>
              <w:t>Malcolm Smith</w:t>
            </w:r>
            <w:r>
              <w:rPr>
                <w:rFonts w:ascii="Arial" w:eastAsia="Arial" w:hAnsi="Arial" w:cs="Arial"/>
              </w:rPr>
              <w:t xml:space="preserve">. (Proposed </w:t>
            </w:r>
            <w:r w:rsidR="002E042D">
              <w:rPr>
                <w:rFonts w:ascii="Arial" w:eastAsia="Arial" w:hAnsi="Arial" w:cs="Arial"/>
              </w:rPr>
              <w:t>Heather Marsh</w:t>
            </w:r>
            <w:r>
              <w:rPr>
                <w:rFonts w:ascii="Arial" w:eastAsia="Arial" w:hAnsi="Arial" w:cs="Arial"/>
              </w:rPr>
              <w:t xml:space="preserve">, seconded </w:t>
            </w:r>
            <w:r w:rsidR="002E042D">
              <w:rPr>
                <w:rFonts w:ascii="Arial" w:eastAsia="Arial" w:hAnsi="Arial" w:cs="Arial"/>
              </w:rPr>
              <w:t>Kathy Hart</w:t>
            </w:r>
            <w:r>
              <w:rPr>
                <w:rFonts w:ascii="Arial" w:eastAsia="Arial" w:hAnsi="Arial" w:cs="Arial"/>
              </w:rPr>
              <w:t>)</w:t>
            </w:r>
          </w:p>
          <w:p w14:paraId="17918ADA" w14:textId="28B95A09" w:rsidR="007E4286" w:rsidRDefault="00BA7D48">
            <w:pPr>
              <w:spacing w:before="60" w:after="120" w:line="276" w:lineRule="auto"/>
              <w:rPr>
                <w:rFonts w:ascii="Arial" w:eastAsia="Arial" w:hAnsi="Arial" w:cs="Arial"/>
                <w:b/>
                <w:i/>
              </w:rPr>
            </w:pPr>
            <w:r>
              <w:rPr>
                <w:rFonts w:ascii="Arial" w:eastAsia="Arial" w:hAnsi="Arial" w:cs="Arial"/>
                <w:b/>
                <w:i/>
              </w:rPr>
              <w:t>Committee members</w:t>
            </w:r>
          </w:p>
          <w:p w14:paraId="6840C2C3" w14:textId="076CEEEC" w:rsidR="002E042D" w:rsidRDefault="002E042D">
            <w:pPr>
              <w:spacing w:before="60" w:after="120" w:line="276" w:lineRule="auto"/>
              <w:rPr>
                <w:rFonts w:ascii="Arial" w:eastAsia="Arial" w:hAnsi="Arial" w:cs="Arial"/>
              </w:rPr>
            </w:pPr>
            <w:r>
              <w:rPr>
                <w:rFonts w:ascii="Arial" w:eastAsia="Arial" w:hAnsi="Arial" w:cs="Arial"/>
              </w:rPr>
              <w:t>Three</w:t>
            </w:r>
            <w:r w:rsidR="00BA7D48">
              <w:rPr>
                <w:rFonts w:ascii="Arial" w:eastAsia="Arial" w:hAnsi="Arial" w:cs="Arial"/>
              </w:rPr>
              <w:t xml:space="preserve"> nomination</w:t>
            </w:r>
            <w:r>
              <w:rPr>
                <w:rFonts w:ascii="Arial" w:eastAsia="Arial" w:hAnsi="Arial" w:cs="Arial"/>
              </w:rPr>
              <w:t>s</w:t>
            </w:r>
            <w:r w:rsidR="00BA7D48">
              <w:rPr>
                <w:rFonts w:ascii="Arial" w:eastAsia="Arial" w:hAnsi="Arial" w:cs="Arial"/>
              </w:rPr>
              <w:t xml:space="preserve"> had been received</w:t>
            </w:r>
            <w:r>
              <w:rPr>
                <w:rFonts w:ascii="Arial" w:eastAsia="Arial" w:hAnsi="Arial" w:cs="Arial"/>
              </w:rPr>
              <w:t>.</w:t>
            </w:r>
          </w:p>
          <w:p w14:paraId="45888278" w14:textId="27595215" w:rsidR="007E4286" w:rsidRDefault="002E042D">
            <w:pPr>
              <w:spacing w:before="60" w:after="120" w:line="276" w:lineRule="auto"/>
              <w:rPr>
                <w:rFonts w:ascii="Arial" w:eastAsia="Arial" w:hAnsi="Arial" w:cs="Arial"/>
              </w:rPr>
            </w:pPr>
            <w:r>
              <w:rPr>
                <w:rFonts w:ascii="Arial" w:eastAsia="Arial" w:hAnsi="Arial" w:cs="Arial"/>
              </w:rPr>
              <w:t>Kate Auld</w:t>
            </w:r>
            <w:r w:rsidR="00BA7D48">
              <w:rPr>
                <w:rFonts w:ascii="Arial" w:eastAsia="Arial" w:hAnsi="Arial" w:cs="Arial"/>
              </w:rPr>
              <w:t xml:space="preserve"> (Proposed </w:t>
            </w:r>
            <w:r>
              <w:rPr>
                <w:rFonts w:ascii="Arial" w:eastAsia="Arial" w:hAnsi="Arial" w:cs="Arial"/>
              </w:rPr>
              <w:t>Heather Marsh</w:t>
            </w:r>
            <w:r w:rsidR="00BA7D48">
              <w:rPr>
                <w:rFonts w:ascii="Arial" w:eastAsia="Arial" w:hAnsi="Arial" w:cs="Arial"/>
              </w:rPr>
              <w:t xml:space="preserve">, seconded </w:t>
            </w:r>
            <w:r>
              <w:rPr>
                <w:rFonts w:ascii="Arial" w:eastAsia="Arial" w:hAnsi="Arial" w:cs="Arial"/>
              </w:rPr>
              <w:t>Lynne Shaw</w:t>
            </w:r>
            <w:r w:rsidR="00BA7D48">
              <w:rPr>
                <w:rFonts w:ascii="Arial" w:eastAsia="Arial" w:hAnsi="Arial" w:cs="Arial"/>
              </w:rPr>
              <w:t>)</w:t>
            </w:r>
          </w:p>
          <w:p w14:paraId="20E034C9" w14:textId="4DC4EE7C" w:rsidR="002E042D" w:rsidRDefault="002E042D" w:rsidP="002E042D">
            <w:pPr>
              <w:spacing w:before="60" w:after="120" w:line="276" w:lineRule="auto"/>
              <w:rPr>
                <w:rFonts w:ascii="Arial" w:eastAsia="Arial" w:hAnsi="Arial" w:cs="Arial"/>
              </w:rPr>
            </w:pPr>
            <w:r>
              <w:rPr>
                <w:rFonts w:ascii="Arial" w:eastAsia="Arial" w:hAnsi="Arial" w:cs="Arial"/>
              </w:rPr>
              <w:t>Sarah Lane (Proposed Heather Marsh, seconded Ann Cooper)</w:t>
            </w:r>
          </w:p>
          <w:p w14:paraId="547F51BF" w14:textId="2DC07710" w:rsidR="002E042D" w:rsidRDefault="002E042D" w:rsidP="002E042D">
            <w:pPr>
              <w:spacing w:before="60" w:after="120" w:line="276" w:lineRule="auto"/>
              <w:rPr>
                <w:rFonts w:ascii="Arial" w:eastAsia="Arial" w:hAnsi="Arial" w:cs="Arial"/>
              </w:rPr>
            </w:pPr>
            <w:r>
              <w:rPr>
                <w:rFonts w:ascii="Arial" w:eastAsia="Arial" w:hAnsi="Arial" w:cs="Arial"/>
              </w:rPr>
              <w:t xml:space="preserve">Lianne Williams </w:t>
            </w:r>
            <w:r w:rsidRPr="002E042D">
              <w:rPr>
                <w:rFonts w:ascii="Arial" w:eastAsia="Arial" w:hAnsi="Arial" w:cs="Arial"/>
              </w:rPr>
              <w:t xml:space="preserve">(Proposed Heather Marsh, seconded </w:t>
            </w:r>
            <w:r>
              <w:rPr>
                <w:rFonts w:ascii="Arial" w:eastAsia="Arial" w:hAnsi="Arial" w:cs="Arial"/>
              </w:rPr>
              <w:t xml:space="preserve">Janet </w:t>
            </w:r>
            <w:proofErr w:type="spellStart"/>
            <w:r>
              <w:rPr>
                <w:rFonts w:ascii="Arial" w:eastAsia="Arial" w:hAnsi="Arial" w:cs="Arial"/>
              </w:rPr>
              <w:t>Doemling</w:t>
            </w:r>
            <w:proofErr w:type="spellEnd"/>
            <w:r w:rsidRPr="002E042D">
              <w:rPr>
                <w:rFonts w:ascii="Arial" w:eastAsia="Arial" w:hAnsi="Arial" w:cs="Arial"/>
              </w:rPr>
              <w:t>)</w:t>
            </w:r>
          </w:p>
          <w:p w14:paraId="5E3A5C99" w14:textId="5455C960" w:rsidR="002E042D" w:rsidRDefault="002E042D">
            <w:pPr>
              <w:spacing w:before="60" w:after="120" w:line="276" w:lineRule="auto"/>
              <w:rPr>
                <w:rFonts w:ascii="Arial" w:eastAsia="Arial" w:hAnsi="Arial" w:cs="Arial"/>
              </w:rPr>
            </w:pPr>
          </w:p>
          <w:p w14:paraId="2102150E" w14:textId="79C4B800" w:rsidR="007E4286" w:rsidRDefault="00BA7D48">
            <w:pPr>
              <w:spacing w:before="60" w:after="120" w:line="276" w:lineRule="auto"/>
              <w:rPr>
                <w:rFonts w:ascii="Arial" w:eastAsia="Arial" w:hAnsi="Arial" w:cs="Arial"/>
              </w:rPr>
            </w:pPr>
            <w:r>
              <w:rPr>
                <w:rFonts w:ascii="Arial" w:eastAsia="Arial" w:hAnsi="Arial" w:cs="Arial"/>
              </w:rPr>
              <w:t xml:space="preserve">There were no other nominations and the meeting gave its unanimous approval to the </w:t>
            </w:r>
            <w:r w:rsidR="002E042D">
              <w:rPr>
                <w:rFonts w:ascii="Arial" w:eastAsia="Arial" w:hAnsi="Arial" w:cs="Arial"/>
              </w:rPr>
              <w:t xml:space="preserve">four </w:t>
            </w:r>
            <w:r>
              <w:rPr>
                <w:rFonts w:ascii="Arial" w:eastAsia="Arial" w:hAnsi="Arial" w:cs="Arial"/>
              </w:rPr>
              <w:t>above.</w:t>
            </w:r>
          </w:p>
          <w:p w14:paraId="67EE7D4B" w14:textId="77777777" w:rsidR="007E4286" w:rsidRDefault="007E4286">
            <w:pPr>
              <w:spacing w:before="60" w:after="120" w:line="276" w:lineRule="auto"/>
              <w:rPr>
                <w:rFonts w:ascii="Arial" w:eastAsia="Arial" w:hAnsi="Arial" w:cs="Arial"/>
              </w:rPr>
            </w:pPr>
          </w:p>
        </w:tc>
      </w:tr>
      <w:tr w:rsidR="007E4286" w14:paraId="1955C56A" w14:textId="77777777">
        <w:trPr>
          <w:trHeight w:val="2214"/>
          <w:jc w:val="center"/>
        </w:trPr>
        <w:tc>
          <w:tcPr>
            <w:tcW w:w="669" w:type="dxa"/>
          </w:tcPr>
          <w:p w14:paraId="7B1EBFF9" w14:textId="18E804F6" w:rsidR="007E4286" w:rsidRDefault="00C62AED">
            <w:pPr>
              <w:spacing w:before="60"/>
              <w:rPr>
                <w:rFonts w:ascii="Arial" w:eastAsia="Arial" w:hAnsi="Arial" w:cs="Arial"/>
                <w:b/>
                <w:i/>
              </w:rPr>
            </w:pPr>
            <w:r>
              <w:rPr>
                <w:rFonts w:ascii="Arial" w:eastAsia="Arial" w:hAnsi="Arial" w:cs="Arial"/>
                <w:b/>
                <w:i/>
              </w:rPr>
              <w:t>8</w:t>
            </w:r>
          </w:p>
        </w:tc>
        <w:tc>
          <w:tcPr>
            <w:tcW w:w="9438" w:type="dxa"/>
          </w:tcPr>
          <w:p w14:paraId="65B7A9FE" w14:textId="77777777" w:rsidR="007E4286" w:rsidRDefault="00BA7D48">
            <w:pPr>
              <w:spacing w:before="60" w:after="120" w:line="276" w:lineRule="auto"/>
              <w:rPr>
                <w:rFonts w:ascii="Arial" w:eastAsia="Arial" w:hAnsi="Arial" w:cs="Arial"/>
                <w:b/>
                <w:i/>
              </w:rPr>
            </w:pPr>
            <w:r>
              <w:rPr>
                <w:rFonts w:ascii="Arial" w:eastAsia="Arial" w:hAnsi="Arial" w:cs="Arial"/>
                <w:b/>
                <w:i/>
              </w:rPr>
              <w:t>Any other business</w:t>
            </w:r>
          </w:p>
          <w:p w14:paraId="52015CE6" w14:textId="4F3BD134" w:rsidR="007E4286" w:rsidRDefault="00BA7D48">
            <w:pPr>
              <w:spacing w:before="60" w:after="60" w:line="276" w:lineRule="auto"/>
              <w:rPr>
                <w:rFonts w:ascii="Arial" w:eastAsia="Arial" w:hAnsi="Arial" w:cs="Arial"/>
              </w:rPr>
            </w:pPr>
            <w:r>
              <w:rPr>
                <w:rFonts w:ascii="Arial" w:eastAsia="Arial" w:hAnsi="Arial" w:cs="Arial"/>
              </w:rPr>
              <w:t>There was no other business and the meeting closed at 19.</w:t>
            </w:r>
            <w:r w:rsidR="002E042D">
              <w:rPr>
                <w:rFonts w:ascii="Arial" w:eastAsia="Arial" w:hAnsi="Arial" w:cs="Arial"/>
              </w:rPr>
              <w:t>55</w:t>
            </w:r>
            <w:r>
              <w:rPr>
                <w:rFonts w:ascii="Arial" w:eastAsia="Arial" w:hAnsi="Arial" w:cs="Arial"/>
              </w:rPr>
              <w:t>.</w:t>
            </w:r>
          </w:p>
        </w:tc>
      </w:tr>
    </w:tbl>
    <w:p w14:paraId="0A832F87" w14:textId="77777777" w:rsidR="007E4286" w:rsidRDefault="007E4286">
      <w:pPr>
        <w:rPr>
          <w:rFonts w:ascii="Arial" w:eastAsia="Arial" w:hAnsi="Arial" w:cs="Arial"/>
        </w:rPr>
      </w:pPr>
    </w:p>
    <w:sectPr w:rsidR="007E4286">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E39D" w14:textId="77777777" w:rsidR="007C146C" w:rsidRDefault="007C146C">
      <w:pPr>
        <w:spacing w:after="0" w:line="240" w:lineRule="auto"/>
      </w:pPr>
      <w:r>
        <w:separator/>
      </w:r>
    </w:p>
  </w:endnote>
  <w:endnote w:type="continuationSeparator" w:id="0">
    <w:p w14:paraId="1420AECA" w14:textId="77777777" w:rsidR="007C146C" w:rsidRDefault="007C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A4EC" w14:textId="77777777" w:rsidR="007E4286" w:rsidRDefault="00BA7D48">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918DA">
      <w:rPr>
        <w:rFonts w:ascii="Arial" w:eastAsia="Arial" w:hAnsi="Arial" w:cs="Arial"/>
        <w:noProof/>
        <w:color w:val="000000"/>
      </w:rPr>
      <w:t>1</w:t>
    </w:r>
    <w:r>
      <w:rPr>
        <w:rFonts w:ascii="Arial" w:eastAsia="Arial" w:hAnsi="Arial" w:cs="Arial"/>
        <w:color w:val="000000"/>
      </w:rPr>
      <w:fldChar w:fldCharType="end"/>
    </w:r>
  </w:p>
  <w:p w14:paraId="65D4B71E" w14:textId="78162E0E" w:rsidR="007E4286" w:rsidRDefault="00BA7D48">
    <w:pPr>
      <w:pBdr>
        <w:top w:val="nil"/>
        <w:left w:val="nil"/>
        <w:bottom w:val="nil"/>
        <w:right w:val="nil"/>
        <w:between w:val="nil"/>
      </w:pBdr>
      <w:tabs>
        <w:tab w:val="center" w:pos="4513"/>
        <w:tab w:val="right" w:pos="9026"/>
      </w:tabs>
      <w:spacing w:after="0" w:line="240" w:lineRule="auto"/>
      <w:rPr>
        <w:color w:val="000000"/>
      </w:rPr>
    </w:pPr>
    <w:r>
      <w:rPr>
        <w:color w:val="000000"/>
      </w:rPr>
      <w:t>(</w:t>
    </w:r>
    <w:r w:rsidR="002E042D">
      <w:rPr>
        <w:color w:val="000000"/>
      </w:rPr>
      <w:t>27 October 2023 v1</w:t>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0157" w14:textId="77777777" w:rsidR="007C146C" w:rsidRDefault="007C146C">
      <w:pPr>
        <w:spacing w:after="0" w:line="240" w:lineRule="auto"/>
      </w:pPr>
      <w:r>
        <w:separator/>
      </w:r>
    </w:p>
  </w:footnote>
  <w:footnote w:type="continuationSeparator" w:id="0">
    <w:p w14:paraId="43F6166B" w14:textId="77777777" w:rsidR="007C146C" w:rsidRDefault="007C1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337E" w14:textId="059CF2F0" w:rsidR="007E4286" w:rsidRDefault="00000000">
    <w:pPr>
      <w:rPr>
        <w:rFonts w:ascii="Arial" w:eastAsia="Arial" w:hAnsi="Arial" w:cs="Arial"/>
        <w:b/>
      </w:rPr>
    </w:pPr>
    <w:sdt>
      <w:sdtPr>
        <w:rPr>
          <w:rFonts w:ascii="Arial" w:eastAsia="Arial" w:hAnsi="Arial" w:cs="Arial"/>
          <w:b/>
          <w:sz w:val="28"/>
          <w:szCs w:val="28"/>
        </w:rPr>
        <w:id w:val="-1619363005"/>
        <w:docPartObj>
          <w:docPartGallery w:val="Watermarks"/>
          <w:docPartUnique/>
        </w:docPartObj>
      </w:sdtPr>
      <w:sdtContent>
        <w:r>
          <w:rPr>
            <w:rFonts w:ascii="Arial" w:eastAsia="Arial" w:hAnsi="Arial" w:cs="Arial"/>
            <w:b/>
            <w:noProof/>
            <w:sz w:val="28"/>
            <w:szCs w:val="28"/>
          </w:rPr>
          <w:pict w14:anchorId="65F30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A7D48">
      <w:rPr>
        <w:rFonts w:ascii="Arial" w:eastAsia="Arial" w:hAnsi="Arial" w:cs="Arial"/>
        <w:b/>
        <w:sz w:val="28"/>
        <w:szCs w:val="28"/>
      </w:rPr>
      <w:t>Wetherby Choral Society: Minutes of Annual General Meeting</w:t>
    </w:r>
  </w:p>
  <w:p w14:paraId="37F4392C" w14:textId="77777777" w:rsidR="007E4286" w:rsidRDefault="007E428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86"/>
    <w:rsid w:val="000D3DA9"/>
    <w:rsid w:val="000F2B74"/>
    <w:rsid w:val="00233064"/>
    <w:rsid w:val="002C3BD1"/>
    <w:rsid w:val="002E042D"/>
    <w:rsid w:val="00310209"/>
    <w:rsid w:val="004208E1"/>
    <w:rsid w:val="005450F3"/>
    <w:rsid w:val="007C146C"/>
    <w:rsid w:val="007E4286"/>
    <w:rsid w:val="008C24DD"/>
    <w:rsid w:val="00966A87"/>
    <w:rsid w:val="00A664F0"/>
    <w:rsid w:val="00A918DA"/>
    <w:rsid w:val="00B02B13"/>
    <w:rsid w:val="00BA7D48"/>
    <w:rsid w:val="00C62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FAF9"/>
  <w15:docId w15:val="{BD9ECF18-0389-4666-9C3E-2803034E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E6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0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CEF"/>
  </w:style>
  <w:style w:type="paragraph" w:styleId="Footer">
    <w:name w:val="footer"/>
    <w:basedOn w:val="Normal"/>
    <w:link w:val="FooterChar"/>
    <w:uiPriority w:val="99"/>
    <w:unhideWhenUsed/>
    <w:rsid w:val="00770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CEF"/>
  </w:style>
  <w:style w:type="paragraph" w:styleId="BalloonText">
    <w:name w:val="Balloon Text"/>
    <w:basedOn w:val="Normal"/>
    <w:link w:val="BalloonTextChar"/>
    <w:uiPriority w:val="99"/>
    <w:semiHidden/>
    <w:unhideWhenUsed/>
    <w:rsid w:val="0077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CEF"/>
    <w:rPr>
      <w:rFonts w:ascii="Tahoma" w:hAnsi="Tahoma" w:cs="Tahoma"/>
      <w:sz w:val="16"/>
      <w:szCs w:val="16"/>
    </w:rPr>
  </w:style>
  <w:style w:type="paragraph" w:styleId="ListParagraph">
    <w:name w:val="List Paragraph"/>
    <w:basedOn w:val="Normal"/>
    <w:uiPriority w:val="34"/>
    <w:qFormat/>
    <w:rsid w:val="006246F6"/>
    <w:pPr>
      <w:ind w:left="720"/>
      <w:contextualSpacing/>
    </w:pPr>
  </w:style>
  <w:style w:type="paragraph" w:customStyle="1" w:styleId="Body">
    <w:name w:val="Body"/>
    <w:rsid w:val="007F7C70"/>
    <w:pPr>
      <w:spacing w:after="0" w:line="240" w:lineRule="auto"/>
    </w:pPr>
    <w:rPr>
      <w:rFonts w:ascii="Helvetica" w:eastAsia="Arial Unicode MS" w:hAnsi="Helvetica" w:cs="Arial Unicode MS"/>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x+7yYEx5xmwYIvUiGaptSio/NA==">AMUW2mXZsCjb0yNVO7fkPP5Y122vJo0RRlLb+M2vhGs/gw0oYVXCRDcRwJWtU9iFF3Zf6z24BYA2scyNmZR9SUFQjXjkTN1fMEIshMYJLVMf9PhhUhUUeb4=</go:docsCustomData>
</go:gDocsCustomXmlDataStorage>
</file>

<file path=customXml/itemProps1.xml><?xml version="1.0" encoding="utf-8"?>
<ds:datastoreItem xmlns:ds="http://schemas.openxmlformats.org/officeDocument/2006/customXml" ds:itemID="{C332B9A0-2DC3-4333-9FE7-36883AEE800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Ryan</dc:creator>
  <cp:lastModifiedBy>Malcolm Smith</cp:lastModifiedBy>
  <cp:revision>3</cp:revision>
  <dcterms:created xsi:type="dcterms:W3CDTF">2023-10-27T12:06:00Z</dcterms:created>
  <dcterms:modified xsi:type="dcterms:W3CDTF">2023-12-12T17:12:00Z</dcterms:modified>
</cp:coreProperties>
</file>